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03E" w:rsidRPr="0082303E" w:rsidRDefault="0082303E" w:rsidP="0082303E">
      <w:pPr>
        <w:ind w:left="851" w:right="403"/>
        <w:jc w:val="center"/>
        <w:rPr>
          <w:lang w:val="ru-RU"/>
        </w:rPr>
      </w:pPr>
      <w:r w:rsidRPr="0082303E">
        <w:rPr>
          <w:lang w:val="ru-RU"/>
        </w:rPr>
        <w:t>Государственное бюджетное общеобразовательное учреждение</w:t>
      </w:r>
    </w:p>
    <w:p w:rsidR="0082303E" w:rsidRPr="0082303E" w:rsidRDefault="0082303E" w:rsidP="0082303E">
      <w:pPr>
        <w:ind w:left="851" w:right="403"/>
        <w:jc w:val="center"/>
        <w:rPr>
          <w:lang w:val="ru-RU"/>
        </w:rPr>
      </w:pPr>
      <w:r w:rsidRPr="0082303E">
        <w:rPr>
          <w:lang w:val="ru-RU"/>
        </w:rPr>
        <w:t xml:space="preserve">средняя общеобразовательная школа № 423 </w:t>
      </w:r>
    </w:p>
    <w:p w:rsidR="0082303E" w:rsidRPr="00EB5790" w:rsidRDefault="0082303E" w:rsidP="0082303E">
      <w:pPr>
        <w:ind w:left="851" w:right="403"/>
        <w:jc w:val="center"/>
      </w:pPr>
      <w:r w:rsidRPr="00EB5790">
        <w:t>Кронштадтского района Санкт-Петербурга</w:t>
      </w:r>
    </w:p>
    <w:p w:rsidR="0082303E" w:rsidRPr="00EB5790" w:rsidRDefault="0082303E" w:rsidP="0082303E">
      <w:pPr>
        <w:ind w:left="851" w:right="403"/>
        <w:jc w:val="center"/>
      </w:pPr>
    </w:p>
    <w:p w:rsidR="0082303E" w:rsidRPr="00EB5790" w:rsidRDefault="0082303E" w:rsidP="0082303E">
      <w:pPr>
        <w:ind w:left="851" w:right="403"/>
        <w:jc w:val="center"/>
      </w:pPr>
    </w:p>
    <w:tbl>
      <w:tblPr>
        <w:tblW w:w="10386" w:type="dxa"/>
        <w:tblInd w:w="279" w:type="dxa"/>
        <w:tblLook w:val="04A0"/>
      </w:tblPr>
      <w:tblGrid>
        <w:gridCol w:w="3839"/>
        <w:gridCol w:w="2211"/>
        <w:gridCol w:w="4336"/>
      </w:tblGrid>
      <w:tr w:rsidR="0082303E" w:rsidRPr="009179E8" w:rsidTr="00DB153F">
        <w:trPr>
          <w:trHeight w:val="1871"/>
        </w:trPr>
        <w:tc>
          <w:tcPr>
            <w:tcW w:w="3839" w:type="dxa"/>
          </w:tcPr>
          <w:p w:rsidR="0082303E" w:rsidRPr="0082303E" w:rsidRDefault="0082303E" w:rsidP="00DB153F">
            <w:pPr>
              <w:spacing w:line="276" w:lineRule="auto"/>
              <w:ind w:right="403"/>
              <w:rPr>
                <w:rFonts w:eastAsia="Tahoma" w:cs="Tahoma"/>
                <w:color w:val="000000"/>
                <w:lang w:val="ru-RU" w:bidi="ru-RU"/>
              </w:rPr>
            </w:pPr>
            <w:r w:rsidRPr="0082303E">
              <w:rPr>
                <w:lang w:val="ru-RU"/>
              </w:rPr>
              <w:t>ПРИНЯТО</w:t>
            </w:r>
          </w:p>
          <w:p w:rsidR="0082303E" w:rsidRPr="0082303E" w:rsidRDefault="0082303E" w:rsidP="00DB153F">
            <w:pPr>
              <w:spacing w:line="276" w:lineRule="auto"/>
              <w:ind w:right="403"/>
              <w:rPr>
                <w:lang w:val="ru-RU"/>
              </w:rPr>
            </w:pPr>
            <w:r w:rsidRPr="0082303E">
              <w:rPr>
                <w:lang w:val="ru-RU"/>
              </w:rPr>
              <w:t>Педагогическим советом</w:t>
            </w:r>
          </w:p>
          <w:p w:rsidR="0082303E" w:rsidRPr="0082303E" w:rsidRDefault="0082303E" w:rsidP="00DB153F">
            <w:pPr>
              <w:spacing w:line="276" w:lineRule="auto"/>
              <w:ind w:right="403"/>
              <w:rPr>
                <w:lang w:val="ru-RU"/>
              </w:rPr>
            </w:pPr>
            <w:r w:rsidRPr="0082303E">
              <w:rPr>
                <w:lang w:val="ru-RU"/>
              </w:rPr>
              <w:t>ГБОУ школы № 423</w:t>
            </w:r>
          </w:p>
          <w:p w:rsidR="0082303E" w:rsidRPr="00EB5790" w:rsidRDefault="0082303E" w:rsidP="00DB153F">
            <w:pPr>
              <w:spacing w:line="276" w:lineRule="auto"/>
              <w:ind w:right="403"/>
            </w:pPr>
            <w:r w:rsidRPr="00EB5790">
              <w:t xml:space="preserve">Протокол </w:t>
            </w:r>
            <w:r w:rsidR="009179E8">
              <w:rPr>
                <w:lang w:val="ru-RU"/>
              </w:rPr>
              <w:t xml:space="preserve"> </w:t>
            </w:r>
            <w:r w:rsidRPr="00EB5790">
              <w:t>№</w:t>
            </w:r>
            <w:r w:rsidR="009179E8">
              <w:rPr>
                <w:lang w:val="ru-RU"/>
              </w:rPr>
              <w:t xml:space="preserve"> </w:t>
            </w:r>
            <w:r w:rsidRPr="00EB5790">
              <w:t>6</w:t>
            </w:r>
          </w:p>
          <w:p w:rsidR="0082303E" w:rsidRPr="00EB5790" w:rsidRDefault="003F56F8" w:rsidP="00DB153F">
            <w:pPr>
              <w:spacing w:line="276" w:lineRule="auto"/>
              <w:ind w:right="403"/>
            </w:pPr>
            <w:r>
              <w:t>от «</w:t>
            </w:r>
            <w:r w:rsidR="009179E8">
              <w:rPr>
                <w:lang w:val="ru-RU"/>
              </w:rPr>
              <w:t xml:space="preserve">  </w:t>
            </w:r>
            <w:r>
              <w:rPr>
                <w:lang w:val="ru-RU"/>
              </w:rPr>
              <w:t xml:space="preserve"> </w:t>
            </w:r>
            <w:r>
              <w:t>»</w:t>
            </w:r>
            <w:r w:rsidR="009179E8">
              <w:rPr>
                <w:lang w:val="ru-RU"/>
              </w:rPr>
              <w:t xml:space="preserve"> </w:t>
            </w:r>
            <w:r>
              <w:t>мая 202</w:t>
            </w:r>
            <w:r w:rsidR="009179E8">
              <w:rPr>
                <w:lang w:val="ru-RU"/>
              </w:rPr>
              <w:t>4</w:t>
            </w:r>
            <w:r w:rsidR="0082303E" w:rsidRPr="00EB5790">
              <w:t> г.</w:t>
            </w:r>
          </w:p>
          <w:p w:rsidR="0082303E" w:rsidRPr="00EB5790" w:rsidRDefault="0082303E" w:rsidP="00DB153F">
            <w:pPr>
              <w:spacing w:line="276" w:lineRule="auto"/>
              <w:ind w:right="403"/>
              <w:rPr>
                <w:rFonts w:eastAsia="Tahoma" w:cs="Tahoma"/>
                <w:color w:val="000000"/>
                <w:lang w:bidi="ru-RU"/>
              </w:rPr>
            </w:pPr>
          </w:p>
        </w:tc>
        <w:tc>
          <w:tcPr>
            <w:tcW w:w="2211" w:type="dxa"/>
          </w:tcPr>
          <w:p w:rsidR="0082303E" w:rsidRPr="00EB5790" w:rsidRDefault="0082303E" w:rsidP="00DB153F">
            <w:pPr>
              <w:spacing w:line="276" w:lineRule="auto"/>
              <w:ind w:right="403"/>
              <w:jc w:val="center"/>
              <w:rPr>
                <w:rFonts w:eastAsia="Tahoma" w:cs="Tahoma"/>
                <w:color w:val="000000"/>
                <w:lang w:bidi="ru-RU"/>
              </w:rPr>
            </w:pPr>
          </w:p>
        </w:tc>
        <w:tc>
          <w:tcPr>
            <w:tcW w:w="4336" w:type="dxa"/>
            <w:hideMark/>
          </w:tcPr>
          <w:p w:rsidR="0082303E" w:rsidRPr="0082303E" w:rsidRDefault="0082303E" w:rsidP="00DB153F">
            <w:pPr>
              <w:spacing w:line="276" w:lineRule="auto"/>
              <w:ind w:right="403"/>
              <w:rPr>
                <w:rFonts w:eastAsia="Tahoma" w:cs="Tahoma"/>
                <w:color w:val="000000"/>
                <w:lang w:val="ru-RU" w:bidi="ru-RU"/>
              </w:rPr>
            </w:pPr>
            <w:r w:rsidRPr="0082303E">
              <w:rPr>
                <w:lang w:val="ru-RU"/>
              </w:rPr>
              <w:t>УТВЕРЖДЕНО</w:t>
            </w:r>
          </w:p>
          <w:p w:rsidR="0082303E" w:rsidRPr="0082303E" w:rsidRDefault="0082303E" w:rsidP="00DB153F">
            <w:pPr>
              <w:spacing w:line="276" w:lineRule="auto"/>
              <w:ind w:right="403"/>
              <w:rPr>
                <w:lang w:val="ru-RU"/>
              </w:rPr>
            </w:pPr>
            <w:r w:rsidRPr="0082303E">
              <w:rPr>
                <w:lang w:val="ru-RU"/>
              </w:rPr>
              <w:t>Приказ №</w:t>
            </w:r>
          </w:p>
          <w:p w:rsidR="0082303E" w:rsidRPr="0082303E" w:rsidRDefault="003F56F8" w:rsidP="00DB153F">
            <w:pPr>
              <w:spacing w:line="276" w:lineRule="auto"/>
              <w:ind w:right="403"/>
              <w:rPr>
                <w:lang w:val="ru-RU"/>
              </w:rPr>
            </w:pPr>
            <w:r>
              <w:rPr>
                <w:lang w:val="ru-RU"/>
              </w:rPr>
              <w:t>от «  » мая  202</w:t>
            </w:r>
            <w:r w:rsidR="009179E8">
              <w:rPr>
                <w:lang w:val="ru-RU"/>
              </w:rPr>
              <w:t>4</w:t>
            </w:r>
            <w:r w:rsidR="0082303E" w:rsidRPr="0082303E">
              <w:rPr>
                <w:lang w:val="ru-RU"/>
              </w:rPr>
              <w:t>г.</w:t>
            </w:r>
          </w:p>
          <w:p w:rsidR="0082303E" w:rsidRPr="0082303E" w:rsidRDefault="0082303E" w:rsidP="00DB153F">
            <w:pPr>
              <w:spacing w:line="276" w:lineRule="auto"/>
              <w:ind w:right="403"/>
              <w:rPr>
                <w:lang w:val="ru-RU"/>
              </w:rPr>
            </w:pPr>
            <w:r w:rsidRPr="0082303E">
              <w:rPr>
                <w:lang w:val="ru-RU"/>
              </w:rPr>
              <w:t>Директор ГБОУ школы № 423</w:t>
            </w:r>
          </w:p>
          <w:p w:rsidR="0082303E" w:rsidRPr="0082303E" w:rsidRDefault="0082303E" w:rsidP="00DB153F">
            <w:pPr>
              <w:spacing w:line="276" w:lineRule="auto"/>
              <w:ind w:right="403"/>
              <w:rPr>
                <w:rFonts w:eastAsia="Tahoma" w:cs="Tahoma"/>
                <w:color w:val="000000"/>
                <w:lang w:val="ru-RU" w:bidi="ru-RU"/>
              </w:rPr>
            </w:pPr>
            <w:r w:rsidRPr="0082303E">
              <w:rPr>
                <w:lang w:val="ru-RU"/>
              </w:rPr>
              <w:t>_______________ С.А. Рыкина</w:t>
            </w:r>
          </w:p>
        </w:tc>
      </w:tr>
    </w:tbl>
    <w:p w:rsidR="0082303E" w:rsidRPr="0082303E" w:rsidRDefault="0082303E" w:rsidP="0082303E">
      <w:pPr>
        <w:ind w:left="851" w:right="403"/>
        <w:rPr>
          <w:rFonts w:eastAsia="Tahoma" w:cs="Tahoma"/>
          <w:color w:val="000000"/>
          <w:lang w:val="ru-RU" w:bidi="ru-RU"/>
        </w:rPr>
      </w:pPr>
    </w:p>
    <w:p w:rsidR="0082303E" w:rsidRDefault="0082303E" w:rsidP="0082303E">
      <w:pPr>
        <w:pStyle w:val="Default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82303E" w:rsidRDefault="0082303E" w:rsidP="0082303E">
      <w:pPr>
        <w:pStyle w:val="Default"/>
        <w:jc w:val="center"/>
        <w:rPr>
          <w:b/>
          <w:bCs/>
          <w:sz w:val="28"/>
          <w:szCs w:val="28"/>
        </w:rPr>
      </w:pPr>
    </w:p>
    <w:p w:rsidR="0082303E" w:rsidRDefault="0082303E" w:rsidP="0082303E">
      <w:pPr>
        <w:pStyle w:val="Default"/>
        <w:jc w:val="center"/>
        <w:rPr>
          <w:b/>
          <w:bCs/>
          <w:sz w:val="28"/>
          <w:szCs w:val="28"/>
        </w:rPr>
      </w:pPr>
    </w:p>
    <w:p w:rsidR="0082303E" w:rsidRDefault="0082303E" w:rsidP="0082303E">
      <w:pPr>
        <w:pStyle w:val="Default"/>
        <w:jc w:val="center"/>
        <w:rPr>
          <w:b/>
          <w:bCs/>
          <w:sz w:val="28"/>
          <w:szCs w:val="28"/>
        </w:rPr>
      </w:pPr>
    </w:p>
    <w:p w:rsidR="0082303E" w:rsidRDefault="0082303E" w:rsidP="0082303E">
      <w:pPr>
        <w:pStyle w:val="Default"/>
        <w:jc w:val="center"/>
        <w:rPr>
          <w:b/>
          <w:bCs/>
          <w:sz w:val="28"/>
          <w:szCs w:val="28"/>
        </w:rPr>
      </w:pPr>
    </w:p>
    <w:p w:rsidR="0082303E" w:rsidRDefault="0082303E" w:rsidP="0082303E">
      <w:pPr>
        <w:pStyle w:val="Default"/>
        <w:jc w:val="center"/>
        <w:rPr>
          <w:b/>
          <w:bCs/>
          <w:sz w:val="28"/>
          <w:szCs w:val="28"/>
        </w:rPr>
      </w:pPr>
    </w:p>
    <w:p w:rsidR="0082303E" w:rsidRDefault="0082303E" w:rsidP="0082303E">
      <w:pPr>
        <w:pStyle w:val="Default"/>
        <w:jc w:val="center"/>
        <w:rPr>
          <w:b/>
          <w:bCs/>
          <w:sz w:val="28"/>
          <w:szCs w:val="28"/>
        </w:rPr>
      </w:pPr>
    </w:p>
    <w:p w:rsidR="0082303E" w:rsidRDefault="0082303E" w:rsidP="0082303E">
      <w:pPr>
        <w:spacing w:line="0" w:lineRule="atLeast"/>
        <w:ind w:right="-459"/>
        <w:jc w:val="center"/>
        <w:rPr>
          <w:b/>
          <w:sz w:val="32"/>
          <w:lang w:val="ru-RU"/>
        </w:rPr>
      </w:pPr>
      <w:r>
        <w:rPr>
          <w:b/>
          <w:sz w:val="32"/>
          <w:lang w:val="ru-RU"/>
        </w:rPr>
        <w:t xml:space="preserve">РАБОЧАЯ </w:t>
      </w:r>
      <w:r w:rsidRPr="0082303E">
        <w:rPr>
          <w:b/>
          <w:sz w:val="32"/>
          <w:lang w:val="ru-RU"/>
        </w:rPr>
        <w:t>ПРОГРАММА</w:t>
      </w:r>
    </w:p>
    <w:p w:rsidR="0082303E" w:rsidRPr="0082303E" w:rsidRDefault="0082303E" w:rsidP="0082303E">
      <w:pPr>
        <w:spacing w:line="0" w:lineRule="atLeast"/>
        <w:ind w:right="-459"/>
        <w:jc w:val="center"/>
        <w:rPr>
          <w:b/>
          <w:sz w:val="32"/>
          <w:lang w:val="ru-RU"/>
        </w:rPr>
      </w:pPr>
      <w:r>
        <w:rPr>
          <w:b/>
          <w:sz w:val="32"/>
          <w:lang w:val="ru-RU"/>
        </w:rPr>
        <w:t>ВНЕУРОЧНОЙ ДЕЯТЕЛЬНОСТИ</w:t>
      </w:r>
    </w:p>
    <w:p w:rsidR="0082303E" w:rsidRPr="0082303E" w:rsidRDefault="0082303E" w:rsidP="0082303E">
      <w:pPr>
        <w:spacing w:line="369" w:lineRule="exact"/>
        <w:rPr>
          <w:lang w:val="ru-RU"/>
        </w:rPr>
      </w:pPr>
    </w:p>
    <w:p w:rsidR="0082303E" w:rsidRPr="0082303E" w:rsidRDefault="0082303E" w:rsidP="0082303E">
      <w:pPr>
        <w:spacing w:line="0" w:lineRule="atLeast"/>
        <w:ind w:right="-479"/>
        <w:jc w:val="center"/>
        <w:rPr>
          <w:b/>
          <w:sz w:val="32"/>
          <w:lang w:val="ru-RU"/>
        </w:rPr>
      </w:pPr>
      <w:r w:rsidRPr="0082303E">
        <w:rPr>
          <w:b/>
          <w:sz w:val="32"/>
          <w:lang w:val="ru-RU"/>
        </w:rPr>
        <w:t>«</w:t>
      </w:r>
      <w:r w:rsidRPr="0082303E">
        <w:rPr>
          <w:b/>
          <w:bCs/>
          <w:sz w:val="32"/>
          <w:szCs w:val="32"/>
          <w:lang w:val="ru-RU"/>
        </w:rPr>
        <w:t>Основы безопасности жизнедеятельности</w:t>
      </w:r>
      <w:r w:rsidRPr="0082303E">
        <w:rPr>
          <w:b/>
          <w:sz w:val="32"/>
          <w:lang w:val="ru-RU"/>
        </w:rPr>
        <w:t>»</w:t>
      </w:r>
    </w:p>
    <w:p w:rsidR="0082303E" w:rsidRPr="0082303E" w:rsidRDefault="0082303E" w:rsidP="0082303E">
      <w:pPr>
        <w:spacing w:line="375" w:lineRule="exact"/>
        <w:rPr>
          <w:lang w:val="ru-RU"/>
        </w:rPr>
      </w:pPr>
    </w:p>
    <w:p w:rsidR="0082303E" w:rsidRPr="0082303E" w:rsidRDefault="00C41519" w:rsidP="0082303E">
      <w:pPr>
        <w:spacing w:line="237" w:lineRule="auto"/>
        <w:ind w:left="480"/>
        <w:jc w:val="center"/>
        <w:rPr>
          <w:sz w:val="28"/>
          <w:lang w:val="ru-RU"/>
        </w:rPr>
      </w:pPr>
      <w:r>
        <w:rPr>
          <w:sz w:val="28"/>
          <w:lang w:val="ru-RU"/>
        </w:rPr>
        <w:t xml:space="preserve">для учащихся </w:t>
      </w:r>
      <w:r w:rsidR="00683471">
        <w:rPr>
          <w:sz w:val="28"/>
          <w:lang w:val="ru-RU"/>
        </w:rPr>
        <w:t>5</w:t>
      </w:r>
      <w:r w:rsidR="0082303E">
        <w:rPr>
          <w:sz w:val="28"/>
          <w:lang w:val="ru-RU"/>
        </w:rPr>
        <w:t xml:space="preserve"> </w:t>
      </w:r>
      <w:r w:rsidR="009179E8">
        <w:rPr>
          <w:sz w:val="28"/>
          <w:lang w:val="ru-RU"/>
        </w:rPr>
        <w:t xml:space="preserve">«А» </w:t>
      </w:r>
      <w:r w:rsidR="0082303E">
        <w:rPr>
          <w:sz w:val="28"/>
          <w:lang w:val="ru-RU"/>
        </w:rPr>
        <w:t>класса</w:t>
      </w:r>
      <w:r w:rsidR="0082303E" w:rsidRPr="0082303E">
        <w:rPr>
          <w:sz w:val="28"/>
          <w:lang w:val="ru-RU"/>
        </w:rPr>
        <w:t xml:space="preserve"> </w:t>
      </w:r>
    </w:p>
    <w:p w:rsidR="0082303E" w:rsidRPr="0082303E" w:rsidRDefault="0082303E" w:rsidP="0082303E">
      <w:pPr>
        <w:spacing w:line="237" w:lineRule="auto"/>
        <w:ind w:left="480"/>
        <w:jc w:val="center"/>
        <w:rPr>
          <w:sz w:val="28"/>
          <w:lang w:val="ru-RU"/>
        </w:rPr>
      </w:pPr>
      <w:r w:rsidRPr="0082303E">
        <w:rPr>
          <w:sz w:val="28"/>
          <w:lang w:val="ru-RU"/>
        </w:rPr>
        <w:t xml:space="preserve">срок реализации – один учебный год, 34 часа </w:t>
      </w:r>
    </w:p>
    <w:p w:rsidR="0082303E" w:rsidRDefault="0082303E" w:rsidP="0082303E">
      <w:pPr>
        <w:pStyle w:val="Default"/>
        <w:jc w:val="center"/>
        <w:rPr>
          <w:bCs/>
          <w:sz w:val="28"/>
          <w:szCs w:val="28"/>
        </w:rPr>
      </w:pPr>
    </w:p>
    <w:p w:rsidR="0082303E" w:rsidRDefault="0082303E" w:rsidP="0082303E">
      <w:pPr>
        <w:pStyle w:val="Default"/>
        <w:jc w:val="center"/>
        <w:rPr>
          <w:bCs/>
          <w:sz w:val="28"/>
          <w:szCs w:val="28"/>
        </w:rPr>
      </w:pPr>
    </w:p>
    <w:p w:rsidR="0082303E" w:rsidRDefault="0082303E" w:rsidP="0082303E">
      <w:pPr>
        <w:pStyle w:val="Default"/>
        <w:jc w:val="center"/>
        <w:rPr>
          <w:bCs/>
          <w:sz w:val="28"/>
          <w:szCs w:val="28"/>
        </w:rPr>
      </w:pPr>
    </w:p>
    <w:p w:rsidR="0082303E" w:rsidRPr="00DD162A" w:rsidRDefault="0082303E" w:rsidP="0082303E">
      <w:pPr>
        <w:pStyle w:val="Defaul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2303E" w:rsidRPr="00DD162A" w:rsidRDefault="005E5A40" w:rsidP="0082303E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учитель </w:t>
      </w:r>
      <w:r w:rsidR="009179E8">
        <w:rPr>
          <w:rFonts w:ascii="Times New Roman" w:hAnsi="Times New Roman" w:cs="Times New Roman"/>
          <w:bCs/>
          <w:sz w:val="28"/>
          <w:szCs w:val="28"/>
        </w:rPr>
        <w:t>Акинина И</w:t>
      </w:r>
      <w:r w:rsidR="00683471">
        <w:rPr>
          <w:rFonts w:ascii="Times New Roman" w:hAnsi="Times New Roman" w:cs="Times New Roman"/>
          <w:bCs/>
          <w:sz w:val="28"/>
          <w:szCs w:val="28"/>
        </w:rPr>
        <w:t>. В.</w:t>
      </w:r>
    </w:p>
    <w:p w:rsidR="0082303E" w:rsidRPr="0082303E" w:rsidRDefault="0082303E" w:rsidP="0082303E">
      <w:pPr>
        <w:ind w:left="851" w:right="403"/>
        <w:jc w:val="center"/>
        <w:rPr>
          <w:b/>
          <w:bCs/>
          <w:sz w:val="28"/>
          <w:szCs w:val="28"/>
          <w:lang w:val="ru-RU"/>
        </w:rPr>
      </w:pPr>
    </w:p>
    <w:p w:rsidR="0082303E" w:rsidRPr="0082303E" w:rsidRDefault="0082303E" w:rsidP="0082303E">
      <w:pPr>
        <w:ind w:left="851" w:right="403"/>
        <w:jc w:val="center"/>
        <w:rPr>
          <w:b/>
          <w:bCs/>
          <w:sz w:val="28"/>
          <w:szCs w:val="28"/>
          <w:lang w:val="ru-RU"/>
        </w:rPr>
      </w:pPr>
    </w:p>
    <w:p w:rsidR="0082303E" w:rsidRPr="0082303E" w:rsidRDefault="0082303E" w:rsidP="0082303E">
      <w:pPr>
        <w:ind w:left="851" w:right="403"/>
        <w:jc w:val="center"/>
        <w:rPr>
          <w:b/>
          <w:bCs/>
          <w:sz w:val="28"/>
          <w:szCs w:val="28"/>
          <w:lang w:val="ru-RU"/>
        </w:rPr>
      </w:pPr>
    </w:p>
    <w:p w:rsidR="0082303E" w:rsidRPr="0082303E" w:rsidRDefault="0082303E" w:rsidP="0082303E">
      <w:pPr>
        <w:ind w:left="851" w:right="403"/>
        <w:jc w:val="center"/>
        <w:rPr>
          <w:b/>
          <w:bCs/>
          <w:sz w:val="28"/>
          <w:szCs w:val="28"/>
          <w:lang w:val="ru-RU"/>
        </w:rPr>
      </w:pPr>
    </w:p>
    <w:p w:rsidR="0082303E" w:rsidRPr="0082303E" w:rsidRDefault="0082303E" w:rsidP="0082303E">
      <w:pPr>
        <w:ind w:left="851" w:right="403"/>
        <w:jc w:val="center"/>
        <w:rPr>
          <w:b/>
          <w:bCs/>
          <w:sz w:val="28"/>
          <w:szCs w:val="28"/>
          <w:lang w:val="ru-RU"/>
        </w:rPr>
      </w:pPr>
    </w:p>
    <w:p w:rsidR="0082303E" w:rsidRPr="0082303E" w:rsidRDefault="0082303E" w:rsidP="0082303E">
      <w:pPr>
        <w:ind w:left="851" w:right="403"/>
        <w:jc w:val="center"/>
        <w:rPr>
          <w:b/>
          <w:bCs/>
          <w:sz w:val="28"/>
          <w:szCs w:val="28"/>
          <w:lang w:val="ru-RU"/>
        </w:rPr>
      </w:pPr>
    </w:p>
    <w:p w:rsidR="0082303E" w:rsidRPr="0082303E" w:rsidRDefault="0082303E" w:rsidP="0082303E">
      <w:pPr>
        <w:ind w:left="851" w:right="403"/>
        <w:jc w:val="center"/>
        <w:rPr>
          <w:b/>
          <w:bCs/>
          <w:sz w:val="28"/>
          <w:szCs w:val="28"/>
          <w:lang w:val="ru-RU"/>
        </w:rPr>
      </w:pPr>
    </w:p>
    <w:p w:rsidR="0082303E" w:rsidRPr="0082303E" w:rsidRDefault="0082303E" w:rsidP="0082303E">
      <w:pPr>
        <w:ind w:left="851" w:right="403"/>
        <w:jc w:val="center"/>
        <w:rPr>
          <w:b/>
          <w:bCs/>
          <w:sz w:val="28"/>
          <w:szCs w:val="28"/>
          <w:lang w:val="ru-RU"/>
        </w:rPr>
      </w:pPr>
    </w:p>
    <w:p w:rsidR="0082303E" w:rsidRPr="0082303E" w:rsidRDefault="0082303E" w:rsidP="0082303E">
      <w:pPr>
        <w:ind w:left="851" w:right="403"/>
        <w:jc w:val="center"/>
        <w:rPr>
          <w:b/>
          <w:bCs/>
          <w:sz w:val="28"/>
          <w:szCs w:val="28"/>
          <w:lang w:val="ru-RU"/>
        </w:rPr>
      </w:pPr>
    </w:p>
    <w:p w:rsidR="0082303E" w:rsidRPr="0082303E" w:rsidRDefault="0082303E" w:rsidP="0082303E">
      <w:pPr>
        <w:ind w:left="851" w:right="403"/>
        <w:jc w:val="center"/>
        <w:rPr>
          <w:b/>
          <w:bCs/>
          <w:sz w:val="28"/>
          <w:szCs w:val="28"/>
          <w:lang w:val="ru-RU"/>
        </w:rPr>
      </w:pPr>
    </w:p>
    <w:p w:rsidR="0082303E" w:rsidRPr="0082303E" w:rsidRDefault="009179E8" w:rsidP="0082303E">
      <w:pPr>
        <w:jc w:val="center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2024-2025</w:t>
      </w:r>
      <w:r w:rsidR="0082303E" w:rsidRPr="0082303E">
        <w:rPr>
          <w:bCs/>
          <w:sz w:val="28"/>
          <w:szCs w:val="28"/>
          <w:lang w:val="ru-RU"/>
        </w:rPr>
        <w:t xml:space="preserve"> учебный год</w:t>
      </w:r>
    </w:p>
    <w:p w:rsidR="0082303E" w:rsidRPr="0082303E" w:rsidRDefault="0082303E" w:rsidP="0082303E">
      <w:pPr>
        <w:jc w:val="center"/>
        <w:rPr>
          <w:bCs/>
          <w:sz w:val="28"/>
          <w:szCs w:val="28"/>
          <w:lang w:val="ru-RU"/>
        </w:rPr>
      </w:pPr>
      <w:r w:rsidRPr="0082303E">
        <w:rPr>
          <w:bCs/>
          <w:sz w:val="28"/>
          <w:szCs w:val="28"/>
          <w:lang w:val="ru-RU"/>
        </w:rPr>
        <w:t>Санкт-Петербург</w:t>
      </w:r>
    </w:p>
    <w:p w:rsidR="00DD162A" w:rsidRPr="0082303E" w:rsidRDefault="0082303E" w:rsidP="00DD162A">
      <w:pPr>
        <w:spacing w:after="240"/>
        <w:jc w:val="center"/>
        <w:rPr>
          <w:bCs/>
          <w:sz w:val="28"/>
          <w:szCs w:val="28"/>
          <w:lang w:val="ru-RU"/>
        </w:rPr>
      </w:pPr>
      <w:r w:rsidRPr="0082303E">
        <w:rPr>
          <w:bCs/>
          <w:sz w:val="28"/>
          <w:szCs w:val="28"/>
          <w:lang w:val="ru-RU"/>
        </w:rPr>
        <w:t>Кронштадт</w:t>
      </w:r>
    </w:p>
    <w:p w:rsidR="00572D75" w:rsidRDefault="00FE0A61" w:rsidP="00CF1F09">
      <w:pPr>
        <w:pStyle w:val="1"/>
        <w:spacing w:before="0" w:beforeAutospacing="0" w:after="0" w:afterAutospacing="0" w:line="276" w:lineRule="auto"/>
        <w:jc w:val="center"/>
        <w:rPr>
          <w:sz w:val="24"/>
          <w:szCs w:val="24"/>
        </w:rPr>
      </w:pPr>
      <w:r w:rsidRPr="00983400">
        <w:rPr>
          <w:sz w:val="24"/>
          <w:szCs w:val="24"/>
        </w:rPr>
        <w:lastRenderedPageBreak/>
        <w:t xml:space="preserve">ПРОГРАММА  </w:t>
      </w:r>
      <w:r w:rsidR="00CF1F09" w:rsidRPr="00572D75">
        <w:rPr>
          <w:sz w:val="24"/>
          <w:szCs w:val="24"/>
        </w:rPr>
        <w:t>ВНЕУРОЧНОЙ ДЕЯТЕЛЬНОСТИ</w:t>
      </w:r>
      <w:r w:rsidR="00CF1F09" w:rsidRPr="007F248C">
        <w:rPr>
          <w:color w:val="FF0000"/>
          <w:sz w:val="24"/>
          <w:szCs w:val="24"/>
        </w:rPr>
        <w:t xml:space="preserve"> </w:t>
      </w:r>
    </w:p>
    <w:p w:rsidR="00B00B1A" w:rsidRPr="00983400" w:rsidRDefault="00B00B1A" w:rsidP="00CF1F09">
      <w:pPr>
        <w:pStyle w:val="1"/>
        <w:spacing w:before="0" w:beforeAutospacing="0" w:after="0" w:afterAutospacing="0" w:line="276" w:lineRule="auto"/>
        <w:jc w:val="center"/>
        <w:rPr>
          <w:sz w:val="24"/>
          <w:szCs w:val="24"/>
        </w:rPr>
      </w:pPr>
      <w:r w:rsidRPr="00983400">
        <w:rPr>
          <w:sz w:val="24"/>
          <w:szCs w:val="24"/>
        </w:rPr>
        <w:t>«</w:t>
      </w:r>
      <w:r w:rsidR="00CF1F09" w:rsidRPr="00983400">
        <w:rPr>
          <w:sz w:val="24"/>
          <w:szCs w:val="24"/>
        </w:rPr>
        <w:t>ОСНОВЫ БЕЗОПАСНОСТИ ЖИЗНЕДЕЯТЕЛЬНОСТИ</w:t>
      </w:r>
      <w:r w:rsidRPr="00983400">
        <w:rPr>
          <w:sz w:val="24"/>
          <w:szCs w:val="24"/>
        </w:rPr>
        <w:t>»</w:t>
      </w:r>
    </w:p>
    <w:p w:rsidR="00CF1F09" w:rsidRPr="00512D53" w:rsidRDefault="00CF1F09" w:rsidP="00CF1F09">
      <w:pPr>
        <w:pStyle w:val="1"/>
        <w:spacing w:before="0" w:beforeAutospacing="0" w:after="0" w:afterAutospacing="0" w:line="276" w:lineRule="auto"/>
        <w:jc w:val="center"/>
        <w:rPr>
          <w:sz w:val="24"/>
          <w:szCs w:val="24"/>
        </w:rPr>
      </w:pPr>
    </w:p>
    <w:p w:rsidR="00B00B1A" w:rsidRDefault="00B00B1A" w:rsidP="009F179A">
      <w:pPr>
        <w:pStyle w:val="1"/>
        <w:keepNext/>
        <w:numPr>
          <w:ilvl w:val="0"/>
          <w:numId w:val="1"/>
        </w:numPr>
        <w:spacing w:before="0" w:beforeAutospacing="0" w:after="0" w:afterAutospacing="0" w:line="276" w:lineRule="auto"/>
        <w:jc w:val="center"/>
        <w:rPr>
          <w:sz w:val="24"/>
          <w:szCs w:val="24"/>
        </w:rPr>
      </w:pPr>
      <w:r w:rsidRPr="00512D53">
        <w:rPr>
          <w:sz w:val="24"/>
          <w:szCs w:val="24"/>
        </w:rPr>
        <w:t>ПОЯСНИТЕЛЬНАЯ   ЗАПИСКА</w:t>
      </w:r>
    </w:p>
    <w:p w:rsidR="00EC5D3F" w:rsidRPr="00EC5D3F" w:rsidRDefault="00EC5D3F" w:rsidP="00EC5D3F">
      <w:pPr>
        <w:shd w:val="clear" w:color="auto" w:fill="FFFFFF"/>
        <w:ind w:left="360"/>
        <w:jc w:val="both"/>
        <w:rPr>
          <w:lang w:val="ru-RU"/>
        </w:rPr>
      </w:pPr>
      <w:r w:rsidRPr="00EC5D3F">
        <w:rPr>
          <w:lang w:val="ru-RU"/>
        </w:rPr>
        <w:t>Настоящая рабочая программа разработана</w:t>
      </w:r>
      <w:r>
        <w:rPr>
          <w:lang w:val="ru-RU"/>
        </w:rPr>
        <w:t xml:space="preserve"> в соответствии с:</w:t>
      </w:r>
    </w:p>
    <w:p w:rsidR="00EC5D3F" w:rsidRPr="00EC5D3F" w:rsidRDefault="00EC5D3F" w:rsidP="00EC5D3F">
      <w:pPr>
        <w:shd w:val="clear" w:color="auto" w:fill="FFFFFF"/>
        <w:ind w:left="360"/>
        <w:jc w:val="both"/>
        <w:rPr>
          <w:lang w:val="ru-RU"/>
        </w:rPr>
      </w:pPr>
    </w:p>
    <w:p w:rsidR="00EC5D3F" w:rsidRPr="00977226" w:rsidRDefault="00EC5D3F" w:rsidP="00EC5D3F">
      <w:pPr>
        <w:pStyle w:val="Standard"/>
        <w:autoSpaceDE w:val="0"/>
        <w:ind w:left="360"/>
        <w:jc w:val="both"/>
        <w:rPr>
          <w:rFonts w:cs="Times New Roman"/>
        </w:rPr>
      </w:pPr>
      <w:r w:rsidRPr="00585A0C">
        <w:rPr>
          <w:rFonts w:eastAsia="Times New Roman CYR" w:cs="Times New Roman"/>
        </w:rPr>
        <w:t xml:space="preserve">     </w:t>
      </w:r>
      <w:r>
        <w:rPr>
          <w:rFonts w:eastAsia="Times New Roman CYR" w:cs="Times New Roman"/>
        </w:rPr>
        <w:t xml:space="preserve"> </w:t>
      </w:r>
      <w:r w:rsidRPr="00585A0C">
        <w:rPr>
          <w:rFonts w:eastAsia="Times New Roman CYR" w:cs="Times New Roman"/>
        </w:rPr>
        <w:t>1</w:t>
      </w:r>
      <w:r>
        <w:rPr>
          <w:rFonts w:eastAsia="Times New Roman CYR" w:cs="Times New Roman"/>
        </w:rPr>
        <w:t xml:space="preserve">. </w:t>
      </w:r>
      <w:r w:rsidRPr="00977226">
        <w:rPr>
          <w:rFonts w:eastAsia="Times New Roman CYR" w:cs="Times New Roman"/>
        </w:rPr>
        <w:t>Федеральным Законом «Об образовании в Российской Федерации» от 29 декабря 2012 года №273-ФЗ;</w:t>
      </w:r>
    </w:p>
    <w:p w:rsidR="00EC5D3F" w:rsidRPr="00977226" w:rsidRDefault="00EC5D3F" w:rsidP="00EC5D3F">
      <w:pPr>
        <w:pStyle w:val="Standard"/>
        <w:autoSpaceDE w:val="0"/>
        <w:ind w:left="360"/>
        <w:jc w:val="both"/>
        <w:rPr>
          <w:rFonts w:cs="Times New Roman"/>
        </w:rPr>
      </w:pPr>
      <w:r>
        <w:rPr>
          <w:rFonts w:eastAsia="Times New Roman CYR" w:cs="Times New Roman"/>
        </w:rPr>
        <w:t xml:space="preserve">      2. </w:t>
      </w:r>
      <w:r w:rsidRPr="00977226">
        <w:t xml:space="preserve">Федеральным государственным образовательным стандартом основного общего образования (утвержден приказом Минобрнауки России приказом Министерства образования и науки Российской Федерации «17»  декабря  </w:t>
      </w:r>
      <w:smartTag w:uri="urn:schemas-microsoft-com:office:smarttags" w:element="metricconverter">
        <w:smartTagPr>
          <w:attr w:name="ProductID" w:val="2010 г"/>
        </w:smartTagPr>
        <w:r w:rsidRPr="00977226">
          <w:t>2010 г</w:t>
        </w:r>
      </w:smartTag>
      <w:r w:rsidRPr="00977226">
        <w:t>. № 1897;</w:t>
      </w:r>
    </w:p>
    <w:p w:rsidR="00EC5D3F" w:rsidRPr="00977226" w:rsidRDefault="00EC5D3F" w:rsidP="00EC5D3F">
      <w:pPr>
        <w:pStyle w:val="28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 CYR" w:hAnsi="Times New Roman" w:cs="Times New Roman"/>
          <w:sz w:val="24"/>
        </w:rPr>
        <w:t xml:space="preserve">      </w:t>
      </w:r>
      <w:r w:rsidRPr="00977226">
        <w:rPr>
          <w:rFonts w:ascii="Times New Roman" w:eastAsia="Times New Roman CYR" w:hAnsi="Times New Roman" w:cs="Times New Roman"/>
          <w:sz w:val="24"/>
        </w:rPr>
        <w:t xml:space="preserve">3. </w:t>
      </w:r>
      <w:r w:rsidRPr="00977226">
        <w:rPr>
          <w:rFonts w:ascii="Times New Roman" w:hAnsi="Times New Roman" w:cs="Times New Roman"/>
          <w:sz w:val="24"/>
        </w:rPr>
        <w:t>Приказом Министерства образования и науки Российской Федерации от 30.08.2013 №1015 "Об утверждении порядка организации и осуществления образовательной деятельности по основным образовательным программам - образовательным программам начального общего, основного общего и среднего общего образования";</w:t>
      </w:r>
    </w:p>
    <w:p w:rsidR="00EC5D3F" w:rsidRPr="00977226" w:rsidRDefault="00EC5D3F" w:rsidP="00EC5D3F">
      <w:pPr>
        <w:pStyle w:val="Standard"/>
        <w:autoSpaceDE w:val="0"/>
        <w:ind w:left="360"/>
        <w:jc w:val="both"/>
        <w:rPr>
          <w:rFonts w:eastAsia="Times New Roman CYR" w:cs="Times New Roman"/>
        </w:rPr>
      </w:pPr>
      <w:r>
        <w:rPr>
          <w:rFonts w:eastAsia="Times New Roman CYR" w:cs="Times New Roman"/>
        </w:rPr>
        <w:t xml:space="preserve">      </w:t>
      </w:r>
      <w:r w:rsidRPr="00977226">
        <w:rPr>
          <w:rFonts w:eastAsia="Times New Roman CYR" w:cs="Times New Roman"/>
        </w:rPr>
        <w:t>4. Приказом Минобрнауки России от 31 декабря 2015 года №1577 «О внесении изменений в федеральный государственный образовательный стандарт основного  общего образования, утвержденный приказом Министерства образования и науки РФ от 17 декабря 2010 г.  № 1897»</w:t>
      </w:r>
    </w:p>
    <w:p w:rsidR="00EC5D3F" w:rsidRPr="00977226" w:rsidRDefault="00EC5D3F" w:rsidP="00EC5D3F">
      <w:pPr>
        <w:pStyle w:val="Standard"/>
        <w:autoSpaceDE w:val="0"/>
        <w:ind w:left="360"/>
        <w:jc w:val="both"/>
        <w:rPr>
          <w:rFonts w:cs="Times New Roman"/>
        </w:rPr>
      </w:pPr>
      <w:r>
        <w:rPr>
          <w:rFonts w:eastAsia="Times New Roman CYR" w:cs="Times New Roman"/>
        </w:rPr>
        <w:t xml:space="preserve">      </w:t>
      </w:r>
      <w:r w:rsidR="00A3072C">
        <w:rPr>
          <w:rFonts w:eastAsia="Times New Roman CYR" w:cs="Times New Roman"/>
        </w:rPr>
        <w:t>5. Сан</w:t>
      </w:r>
      <w:r w:rsidRPr="00977226">
        <w:rPr>
          <w:rFonts w:eastAsia="Times New Roman CYR" w:cs="Times New Roman"/>
        </w:rPr>
        <w:t xml:space="preserve">ПиНом 2.4.2.2821-10 </w:t>
      </w:r>
      <w:r w:rsidRPr="00977226">
        <w:rPr>
          <w:rFonts w:cs="Times New Roman"/>
        </w:rPr>
        <w:t>«</w:t>
      </w:r>
      <w:r w:rsidRPr="00977226">
        <w:rPr>
          <w:rFonts w:eastAsia="Times New Roman CYR" w:cs="Times New Roman"/>
        </w:rPr>
        <w:t>Санитарно-эпидемиологические требования к условиям и организации обучения в общеобразовательных учреждениях</w:t>
      </w:r>
      <w:r w:rsidRPr="00977226">
        <w:rPr>
          <w:rFonts w:cs="Times New Roman"/>
        </w:rPr>
        <w:t xml:space="preserve">», </w:t>
      </w:r>
      <w:r w:rsidRPr="00977226">
        <w:rPr>
          <w:rFonts w:eastAsia="Times New Roman CYR" w:cs="Times New Roman"/>
        </w:rPr>
        <w:t xml:space="preserve">утвержденные постановлением Главного государственного санитарного врача Российской Федерации от 29 декабря 2010 г. № 189, зарегистрированным в Минюсте России 3 марта 2011 г (№ 19993) </w:t>
      </w:r>
      <w:r w:rsidRPr="00977226">
        <w:rPr>
          <w:rFonts w:cs="Times New Roman"/>
        </w:rPr>
        <w:t>(в действующей редакции от 25.12.2013 №3)</w:t>
      </w:r>
      <w:r w:rsidRPr="00977226">
        <w:rPr>
          <w:rFonts w:eastAsia="Times New Roman CYR" w:cs="Times New Roman"/>
        </w:rPr>
        <w:t>;</w:t>
      </w:r>
      <w:r>
        <w:rPr>
          <w:rFonts w:eastAsia="Times New Roman CYR" w:cs="Times New Roman"/>
        </w:rPr>
        <w:t xml:space="preserve">                                                                              </w:t>
      </w:r>
    </w:p>
    <w:p w:rsidR="00EC5D3F" w:rsidRPr="00977226" w:rsidRDefault="00EC5D3F" w:rsidP="00EC5D3F">
      <w:pPr>
        <w:pStyle w:val="Standard"/>
        <w:suppressAutoHyphens w:val="0"/>
        <w:autoSpaceDE w:val="0"/>
        <w:ind w:left="360"/>
        <w:jc w:val="both"/>
        <w:rPr>
          <w:rFonts w:cs="Times New Roman"/>
        </w:rPr>
      </w:pPr>
      <w:r>
        <w:rPr>
          <w:rFonts w:eastAsia="Times New Roman CYR" w:cs="Times New Roman"/>
        </w:rPr>
        <w:t xml:space="preserve">      </w:t>
      </w:r>
      <w:r>
        <w:rPr>
          <w:rFonts w:cs="Times New Roman"/>
        </w:rPr>
        <w:t xml:space="preserve"> 6</w:t>
      </w:r>
      <w:r w:rsidRPr="00977226">
        <w:rPr>
          <w:rFonts w:cs="Times New Roman"/>
        </w:rPr>
        <w:t>. Ос</w:t>
      </w:r>
      <w:r>
        <w:rPr>
          <w:rFonts w:cs="Times New Roman"/>
        </w:rPr>
        <w:t>новной образовательной программой основного общего образования ГБОУ школы</w:t>
      </w:r>
      <w:r w:rsidRPr="00977226">
        <w:rPr>
          <w:rFonts w:cs="Times New Roman"/>
        </w:rPr>
        <w:t xml:space="preserve"> №4</w:t>
      </w:r>
      <w:r>
        <w:rPr>
          <w:rFonts w:cs="Times New Roman"/>
        </w:rPr>
        <w:t>23.</w:t>
      </w:r>
    </w:p>
    <w:p w:rsidR="00EC5D3F" w:rsidRDefault="00EC5D3F" w:rsidP="00EC5D3F">
      <w:pPr>
        <w:pStyle w:val="1"/>
        <w:keepNext/>
        <w:spacing w:before="0" w:beforeAutospacing="0" w:after="0" w:afterAutospacing="0" w:line="276" w:lineRule="auto"/>
        <w:ind w:left="1080"/>
        <w:rPr>
          <w:sz w:val="24"/>
          <w:szCs w:val="24"/>
        </w:rPr>
      </w:pPr>
    </w:p>
    <w:p w:rsidR="00790D99" w:rsidRDefault="002F1CCD" w:rsidP="00DD162A">
      <w:pPr>
        <w:pStyle w:val="af0"/>
        <w:spacing w:after="0" w:line="276" w:lineRule="auto"/>
        <w:ind w:firstLine="720"/>
        <w:jc w:val="both"/>
        <w:rPr>
          <w:rStyle w:val="dash0410005f0431005f0437005f0430005f0446005f0020005f0441005f043f005f0438005f0441005f043a005f0430005f005fchar1char1"/>
          <w:lang w:val="ru-RU"/>
        </w:rPr>
      </w:pPr>
      <w:r w:rsidRPr="002F1CCD">
        <w:rPr>
          <w:lang w:val="ru-RU"/>
        </w:rPr>
        <w:t>Обоснованность (актуальность, новизна и значимость) курса внеурочных занятий «Основы безопасности жизни» в школе обусловлена необходимостью выполнения социального заказа. В последние десятилетия наблюдается тенденция к увеличению случаев возникновения чрезвычайных ситуаций природного, техногенного, социального и бытового характера, опасных для человека. Кроме того, безопасность каждого человека во многом зависит от его самого, от его готовности правильно оценить складывающуюся опасную ситуацию и найти из неё наиболее безопасный выход. Умение правильно вести себя в различных опасных и чрезвычайных ситуациях определяет защищённость человека от отрицательного воздействия на него фактора риска окружающей среды и характеризует его уровень культуры безопасности</w:t>
      </w:r>
      <w:r w:rsidRPr="002F1CCD">
        <w:rPr>
          <w:spacing w:val="1"/>
          <w:lang w:val="ru-RU"/>
        </w:rPr>
        <w:t xml:space="preserve"> </w:t>
      </w:r>
      <w:r w:rsidRPr="002F1CCD">
        <w:rPr>
          <w:lang w:val="ru-RU"/>
        </w:rPr>
        <w:t>жизнедеятельности.</w:t>
      </w:r>
    </w:p>
    <w:p w:rsidR="00790D99" w:rsidRDefault="00790D99" w:rsidP="00B45328">
      <w:pPr>
        <w:spacing w:line="276" w:lineRule="auto"/>
        <w:ind w:firstLine="360"/>
        <w:jc w:val="both"/>
        <w:rPr>
          <w:rStyle w:val="dash0410005f0431005f0437005f0430005f0446005f0020005f0441005f043f005f0438005f0441005f043a005f0430005f005fchar1char1"/>
          <w:lang w:val="ru-RU"/>
        </w:rPr>
      </w:pPr>
      <w:r w:rsidRPr="00790D99">
        <w:rPr>
          <w:rStyle w:val="dash0410005f0431005f0437005f0430005f0446005f0020005f0441005f043f005f0438005f0441005f043a005f0430005f005fchar1char1"/>
          <w:lang w:val="ru-RU"/>
        </w:rPr>
        <w:t xml:space="preserve">Подготовка подрастающего поколения россиян в области безопасности жизнедеятельности должна основываться на комплексном подходе к формированию у подростков современного уровня культуры безопасности, индивидуальной системы здорового образа жизни, антиэкстремистского мышления и антитеррористического поведения. </w:t>
      </w:r>
    </w:p>
    <w:p w:rsidR="00790D99" w:rsidRPr="00790D99" w:rsidRDefault="00790D99" w:rsidP="00B45328">
      <w:pPr>
        <w:spacing w:line="276" w:lineRule="auto"/>
        <w:ind w:firstLine="360"/>
        <w:jc w:val="both"/>
        <w:rPr>
          <w:rStyle w:val="dash0410005f0431005f0437005f0430005f0446005f0020005f0441005f043f005f0438005f0441005f043a005f0430005f005fchar1char1"/>
          <w:lang w:val="ru-RU"/>
        </w:rPr>
      </w:pPr>
      <w:r>
        <w:rPr>
          <w:rStyle w:val="dash0410005f0431005f0437005f0430005f0446005f0020005f0441005f043f005f0438005f0441005f043a005f0430005f005fchar1char1"/>
          <w:lang w:val="ru-RU"/>
        </w:rPr>
        <w:tab/>
      </w:r>
      <w:r w:rsidR="00983400" w:rsidRPr="007F248C">
        <w:rPr>
          <w:rStyle w:val="dash0410005f0431005f0437005f0430005f0446005f0020005f0441005f043f005f0438005f0441005f043a005f0430005f005fchar1char1"/>
          <w:lang w:val="ru-RU"/>
        </w:rPr>
        <w:t xml:space="preserve">Данный </w:t>
      </w:r>
      <w:r w:rsidRPr="00572D75">
        <w:rPr>
          <w:rStyle w:val="dash0410005f0431005f0437005f0430005f0446005f0020005f0441005f043f005f0438005f0441005f043a005f0430005f005fchar1char1"/>
          <w:lang w:val="ru-RU"/>
        </w:rPr>
        <w:t xml:space="preserve">курс </w:t>
      </w:r>
      <w:r w:rsidR="00983400" w:rsidRPr="00572D75">
        <w:rPr>
          <w:rStyle w:val="dash0410005f0431005f0437005f0430005f0446005f0020005f0441005f043f005f0438005f0441005f043a005f0430005f005fchar1char1"/>
          <w:lang w:val="ru-RU"/>
        </w:rPr>
        <w:t>внеурочной деятельности</w:t>
      </w:r>
      <w:r w:rsidR="00983400" w:rsidRPr="00983400">
        <w:rPr>
          <w:rStyle w:val="dash0410005f0431005f0437005f0430005f0446005f0020005f0441005f043f005f0438005f0441005f043a005f0430005f005fchar1char1"/>
          <w:color w:val="FF0000"/>
          <w:lang w:val="ru-RU"/>
        </w:rPr>
        <w:t xml:space="preserve"> </w:t>
      </w:r>
      <w:r w:rsidRPr="007F248C">
        <w:rPr>
          <w:rStyle w:val="dash0410005f0431005f0437005f0430005f0446005f0020005f0441005f043f005f0438005f0441005f043a005f0430005f005fchar1char1"/>
          <w:lang w:val="ru-RU"/>
        </w:rPr>
        <w:t>«Основы безопасности жизнедеятельности» с</w:t>
      </w:r>
      <w:r w:rsidRPr="00790D99">
        <w:rPr>
          <w:rStyle w:val="dash0410005f0431005f0437005f0430005f0446005f0020005f0441005f043f005f0438005f0441005f043a005f0430005f005fchar1char1"/>
          <w:lang w:val="ru-RU"/>
        </w:rPr>
        <w:t xml:space="preserve">троится так, чтобы были достигнуты следующие цели: </w:t>
      </w:r>
    </w:p>
    <w:p w:rsidR="00790D99" w:rsidRPr="00790D99" w:rsidRDefault="00FB3C4D" w:rsidP="009F179A">
      <w:pPr>
        <w:numPr>
          <w:ilvl w:val="0"/>
          <w:numId w:val="3"/>
        </w:numPr>
        <w:spacing w:line="276" w:lineRule="auto"/>
        <w:ind w:left="0" w:firstLine="360"/>
        <w:jc w:val="both"/>
        <w:rPr>
          <w:rStyle w:val="dash0410005f0431005f0437005f0430005f0446005f0020005f0441005f043f005f0438005f0441005f043a005f0430005f005fchar1char1"/>
          <w:lang w:val="ru-RU"/>
        </w:rPr>
      </w:pPr>
      <w:r>
        <w:rPr>
          <w:rStyle w:val="dash0410005f0431005f0437005f0430005f0446005f0020005f0441005f043f005f0438005f0441005f043a005f0430005f005fchar1char1"/>
          <w:lang w:val="ru-RU"/>
        </w:rPr>
        <w:t xml:space="preserve">безопасное поведение </w:t>
      </w:r>
      <w:r w:rsidR="00790D99" w:rsidRPr="00790D99">
        <w:rPr>
          <w:rStyle w:val="dash0410005f0431005f0437005f0430005f0446005f0020005f0441005f043f005f0438005f0441005f043a005f0430005f005fchar1char1"/>
          <w:lang w:val="ru-RU"/>
        </w:rPr>
        <w:t xml:space="preserve">учащихся в чрезвычайных ситуациях природного, техногенного и социального характера; </w:t>
      </w:r>
    </w:p>
    <w:p w:rsidR="00790D99" w:rsidRPr="00790D99" w:rsidRDefault="00FB3C4D" w:rsidP="009F179A">
      <w:pPr>
        <w:numPr>
          <w:ilvl w:val="0"/>
          <w:numId w:val="3"/>
        </w:numPr>
        <w:spacing w:line="276" w:lineRule="auto"/>
        <w:ind w:left="0" w:firstLine="360"/>
        <w:jc w:val="both"/>
        <w:rPr>
          <w:rStyle w:val="dash0410005f0431005f0437005f0430005f0446005f0020005f0441005f043f005f0438005f0441005f043a005f0430005f005fchar1char1"/>
          <w:lang w:val="ru-RU"/>
        </w:rPr>
      </w:pPr>
      <w:r>
        <w:rPr>
          <w:rStyle w:val="dash0410005f0431005f0437005f0430005f0446005f0020005f0441005f043f005f0438005f0441005f043a005f0430005f005fchar1char1"/>
          <w:lang w:val="ru-RU"/>
        </w:rPr>
        <w:t xml:space="preserve">понимание каждым </w:t>
      </w:r>
      <w:r w:rsidR="00790D99" w:rsidRPr="00790D99">
        <w:rPr>
          <w:rStyle w:val="dash0410005f0431005f0437005f0430005f0446005f0020005f0441005f043f005f0438005f0441005f043a005f0430005f005fchar1char1"/>
          <w:lang w:val="ru-RU"/>
        </w:rPr>
        <w:t xml:space="preserve">учащимся важности сбережения и защиты личного здоровья </w:t>
      </w:r>
      <w:r w:rsidR="00790D99" w:rsidRPr="00790D99">
        <w:rPr>
          <w:rStyle w:val="dash0410005f0431005f0437005f0430005f0446005f0020005f0441005f043f005f0438005f0441005f043a005f0430005f005fchar1char1"/>
          <w:lang w:val="ru-RU"/>
        </w:rPr>
        <w:lastRenderedPageBreak/>
        <w:t xml:space="preserve">как индивидуальной и общественной ценности; </w:t>
      </w:r>
    </w:p>
    <w:p w:rsidR="00790D99" w:rsidRPr="00790D99" w:rsidRDefault="00790D99" w:rsidP="009F179A">
      <w:pPr>
        <w:numPr>
          <w:ilvl w:val="0"/>
          <w:numId w:val="3"/>
        </w:numPr>
        <w:spacing w:line="276" w:lineRule="auto"/>
        <w:ind w:left="0" w:firstLine="360"/>
        <w:jc w:val="both"/>
        <w:rPr>
          <w:rStyle w:val="dash0410005f0431005f0437005f0430005f0446005f0020005f0441005f043f005f0438005f0441005f043a005f0430005f005fchar1char1"/>
          <w:lang w:val="ru-RU"/>
        </w:rPr>
      </w:pPr>
      <w:r w:rsidRPr="00790D99">
        <w:rPr>
          <w:rStyle w:val="dash0410005f0431005f0437005f0430005f0446005f0020005f0441005f043f005f0438005f0441005f043a005f0430005f005fchar1char1"/>
          <w:lang w:val="ru-RU"/>
        </w:rPr>
        <w:t>антиэкстремистское мышление и антитеррористическое пов</w:t>
      </w:r>
      <w:r w:rsidR="00FB3C4D">
        <w:rPr>
          <w:rStyle w:val="dash0410005f0431005f0437005f0430005f0446005f0020005f0441005f043f005f0438005f0441005f043a005f0430005f005fchar1char1"/>
          <w:lang w:val="ru-RU"/>
        </w:rPr>
        <w:t>едение уча</w:t>
      </w:r>
      <w:r w:rsidRPr="00790D99">
        <w:rPr>
          <w:rStyle w:val="dash0410005f0431005f0437005f0430005f0446005f0020005f0441005f043f005f0438005f0441005f043a005f0430005f005fchar1char1"/>
          <w:lang w:val="ru-RU"/>
        </w:rPr>
        <w:t xml:space="preserve">щихся, в том числе нетерпимость к действиям и влияниям, представляющим угрозу для жизни человека; </w:t>
      </w:r>
    </w:p>
    <w:p w:rsidR="00790D99" w:rsidRPr="00790D99" w:rsidRDefault="00FB3C4D" w:rsidP="009F179A">
      <w:pPr>
        <w:numPr>
          <w:ilvl w:val="0"/>
          <w:numId w:val="3"/>
        </w:numPr>
        <w:spacing w:line="276" w:lineRule="auto"/>
        <w:ind w:left="0" w:firstLine="360"/>
        <w:jc w:val="both"/>
        <w:rPr>
          <w:rStyle w:val="dash0410005f0431005f0437005f0430005f0446005f0020005f0441005f043f005f0438005f0441005f043a005f0430005f005fchar1char1"/>
          <w:lang w:val="ru-RU"/>
        </w:rPr>
      </w:pPr>
      <w:r>
        <w:rPr>
          <w:rStyle w:val="dash0410005f0431005f0437005f0430005f0446005f0020005f0441005f043f005f0438005f0441005f043a005f0430005f005fchar1char1"/>
          <w:lang w:val="ru-RU"/>
        </w:rPr>
        <w:t>отрицательное отношение уча</w:t>
      </w:r>
      <w:r w:rsidR="00790D99" w:rsidRPr="00790D99">
        <w:rPr>
          <w:rStyle w:val="dash0410005f0431005f0437005f0430005f0446005f0020005f0441005f043f005f0438005f0441005f043a005f0430005f005fchar1char1"/>
          <w:lang w:val="ru-RU"/>
        </w:rPr>
        <w:t xml:space="preserve">щихся к приему психоактивных веществ, в том числе наркотиков; </w:t>
      </w:r>
    </w:p>
    <w:p w:rsidR="00790D99" w:rsidRDefault="00FB3C4D" w:rsidP="009F179A">
      <w:pPr>
        <w:numPr>
          <w:ilvl w:val="0"/>
          <w:numId w:val="3"/>
        </w:numPr>
        <w:spacing w:line="276" w:lineRule="auto"/>
        <w:ind w:left="0" w:firstLine="360"/>
        <w:jc w:val="both"/>
        <w:rPr>
          <w:rStyle w:val="dash0410005f0431005f0437005f0430005f0446005f0020005f0441005f043f005f0438005f0441005f043a005f0430005f005fchar1char1"/>
          <w:lang w:val="ru-RU"/>
        </w:rPr>
      </w:pPr>
      <w:r>
        <w:rPr>
          <w:rStyle w:val="dash0410005f0431005f0437005f0430005f0446005f0020005f0441005f043f005f0438005f0441005f043a005f0430005f005fchar1char1"/>
          <w:lang w:val="ru-RU"/>
        </w:rPr>
        <w:t>готовность и способность уча</w:t>
      </w:r>
      <w:r w:rsidR="00790D99" w:rsidRPr="00790D99">
        <w:rPr>
          <w:rStyle w:val="dash0410005f0431005f0437005f0430005f0446005f0020005f0441005f043f005f0438005f0441005f043a005f0430005f005fchar1char1"/>
          <w:lang w:val="ru-RU"/>
        </w:rPr>
        <w:t xml:space="preserve">щихся к нравственному самосовершенствованию. </w:t>
      </w:r>
    </w:p>
    <w:p w:rsidR="00790D99" w:rsidRPr="00790D99" w:rsidRDefault="00790D99" w:rsidP="00B45328">
      <w:pPr>
        <w:spacing w:line="276" w:lineRule="auto"/>
        <w:ind w:firstLine="360"/>
        <w:jc w:val="both"/>
        <w:rPr>
          <w:rStyle w:val="dash0410005f0431005f0437005f0430005f0446005f0020005f0441005f043f005f0438005f0441005f043a005f0430005f005fchar1char1"/>
          <w:lang w:val="ru-RU"/>
        </w:rPr>
      </w:pPr>
      <w:r>
        <w:rPr>
          <w:rStyle w:val="dash0410005f0431005f0437005f0430005f0446005f0020005f0441005f043f005f0438005f0441005f043a005f0430005f005fchar1char1"/>
          <w:lang w:val="ru-RU"/>
        </w:rPr>
        <w:tab/>
      </w:r>
      <w:r w:rsidRPr="00790D99">
        <w:rPr>
          <w:rStyle w:val="dash0410005f0431005f0437005f0430005f0446005f0020005f0441005f043f005f0438005f0441005f043a005f0430005f005fchar1char1"/>
          <w:lang w:val="ru-RU"/>
        </w:rPr>
        <w:t xml:space="preserve">Достижение этих целей обеспечивается решением таких учебных задач, как: </w:t>
      </w:r>
    </w:p>
    <w:p w:rsidR="00790D99" w:rsidRPr="00790D99" w:rsidRDefault="00FB3C4D" w:rsidP="009F179A">
      <w:pPr>
        <w:numPr>
          <w:ilvl w:val="0"/>
          <w:numId w:val="4"/>
        </w:numPr>
        <w:spacing w:line="276" w:lineRule="auto"/>
        <w:ind w:left="0" w:firstLine="360"/>
        <w:jc w:val="both"/>
        <w:rPr>
          <w:rStyle w:val="dash0410005f0431005f0437005f0430005f0446005f0020005f0441005f043f005f0438005f0441005f043a005f0430005f005fchar1char1"/>
          <w:lang w:val="ru-RU"/>
        </w:rPr>
      </w:pPr>
      <w:r>
        <w:rPr>
          <w:rStyle w:val="dash0410005f0431005f0437005f0430005f0446005f0020005f0441005f043f005f0438005f0441005f043a005f0430005f005fchar1char1"/>
          <w:lang w:val="ru-RU"/>
        </w:rPr>
        <w:t>формирование у уча</w:t>
      </w:r>
      <w:r w:rsidR="00790D99" w:rsidRPr="00790D99">
        <w:rPr>
          <w:rStyle w:val="dash0410005f0431005f0437005f0430005f0446005f0020005f0441005f043f005f0438005f0441005f043a005f0430005f005fchar1char1"/>
          <w:lang w:val="ru-RU"/>
        </w:rPr>
        <w:t xml:space="preserve">щихся модели безопасного поведения в повседневной жизни, в транспортной среде и в чрезвычайных ситуациях природного, техногенного и социального характера; </w:t>
      </w:r>
    </w:p>
    <w:p w:rsidR="00790D99" w:rsidRPr="00790D99" w:rsidRDefault="00790D99" w:rsidP="009F179A">
      <w:pPr>
        <w:numPr>
          <w:ilvl w:val="0"/>
          <w:numId w:val="4"/>
        </w:numPr>
        <w:spacing w:line="276" w:lineRule="auto"/>
        <w:ind w:left="0" w:firstLine="360"/>
        <w:jc w:val="both"/>
        <w:rPr>
          <w:rStyle w:val="dash0410005f0431005f0437005f0430005f0446005f0020005f0441005f043f005f0438005f0441005f043a005f0430005f005fchar1char1"/>
          <w:lang w:val="ru-RU"/>
        </w:rPr>
      </w:pPr>
      <w:r w:rsidRPr="00790D99">
        <w:rPr>
          <w:rStyle w:val="dash0410005f0431005f0437005f0430005f0446005f0020005f0441005f043f005f0438005f0441005f043a005f0430005f005fchar1char1"/>
          <w:lang w:val="ru-RU"/>
        </w:rPr>
        <w:t xml:space="preserve">формирование индивидуальной системы здорового образа жизни; </w:t>
      </w:r>
    </w:p>
    <w:p w:rsidR="008F22A4" w:rsidRDefault="00790D99" w:rsidP="009F179A">
      <w:pPr>
        <w:numPr>
          <w:ilvl w:val="0"/>
          <w:numId w:val="4"/>
        </w:numPr>
        <w:spacing w:line="276" w:lineRule="auto"/>
        <w:ind w:left="0" w:firstLine="360"/>
        <w:jc w:val="both"/>
        <w:rPr>
          <w:rStyle w:val="dash0410005f0431005f0437005f0430005f0446005f0020005f0441005f043f005f0438005f0441005f043a005f0430005f005fchar1char1"/>
          <w:lang w:val="ru-RU"/>
        </w:rPr>
      </w:pPr>
      <w:r w:rsidRPr="00790D99">
        <w:rPr>
          <w:rStyle w:val="dash0410005f0431005f0437005f0430005f0446005f0020005f0441005f043f005f0438005f0441005f043a005f0430005f005fchar1char1"/>
          <w:lang w:val="ru-RU"/>
        </w:rPr>
        <w:t>воспитание антитеррористического поведения и отрицательного отношения к психоактивным веществам и асоциальному поведению.</w:t>
      </w:r>
    </w:p>
    <w:p w:rsidR="00790D99" w:rsidRPr="00790D99" w:rsidRDefault="00790D99" w:rsidP="00B45328">
      <w:pPr>
        <w:spacing w:line="276" w:lineRule="auto"/>
        <w:ind w:firstLine="360"/>
        <w:jc w:val="both"/>
        <w:rPr>
          <w:rStyle w:val="dash0410005f0431005f0437005f0430005f0446005f0020005f0441005f043f005f0438005f0441005f043a005f0430005f005fchar1char1"/>
          <w:lang w:val="ru-RU"/>
        </w:rPr>
      </w:pPr>
    </w:p>
    <w:p w:rsidR="00795FA4" w:rsidRPr="00512D53" w:rsidRDefault="00795FA4" w:rsidP="00B45328">
      <w:pPr>
        <w:widowControl/>
        <w:shd w:val="clear" w:color="auto" w:fill="FFFFFF"/>
        <w:tabs>
          <w:tab w:val="left" w:pos="634"/>
        </w:tabs>
        <w:autoSpaceDE/>
        <w:autoSpaceDN/>
        <w:adjustRightInd/>
        <w:spacing w:line="276" w:lineRule="auto"/>
        <w:ind w:firstLine="360"/>
        <w:jc w:val="center"/>
        <w:rPr>
          <w:b/>
          <w:bCs/>
          <w:lang w:val="ru-RU"/>
        </w:rPr>
      </w:pPr>
      <w:r w:rsidRPr="00512D53">
        <w:rPr>
          <w:b/>
          <w:bCs/>
        </w:rPr>
        <w:t>II</w:t>
      </w:r>
      <w:r w:rsidRPr="00512D53">
        <w:rPr>
          <w:b/>
          <w:bCs/>
          <w:lang w:val="ru-RU"/>
        </w:rPr>
        <w:t xml:space="preserve">. ОБЩАЯ ХАРАКТЕРИСТИКА </w:t>
      </w:r>
      <w:r w:rsidR="00FE0A61">
        <w:rPr>
          <w:b/>
          <w:bCs/>
          <w:lang w:val="ru-RU"/>
        </w:rPr>
        <w:t>ПРЕДМЕТА</w:t>
      </w:r>
    </w:p>
    <w:p w:rsidR="00F26481" w:rsidRDefault="00DA3E6E" w:rsidP="00FB3C4D">
      <w:pPr>
        <w:widowControl/>
        <w:shd w:val="clear" w:color="auto" w:fill="FFFFFF"/>
        <w:tabs>
          <w:tab w:val="left" w:pos="0"/>
        </w:tabs>
        <w:autoSpaceDE/>
        <w:autoSpaceDN/>
        <w:adjustRightInd/>
        <w:spacing w:line="276" w:lineRule="auto"/>
        <w:ind w:firstLine="360"/>
        <w:jc w:val="both"/>
        <w:rPr>
          <w:bCs/>
          <w:lang w:val="ru-RU"/>
        </w:rPr>
      </w:pPr>
      <w:r>
        <w:rPr>
          <w:bCs/>
          <w:lang w:val="ru-RU"/>
        </w:rPr>
        <w:tab/>
      </w:r>
      <w:r w:rsidR="00F26481">
        <w:rPr>
          <w:bCs/>
          <w:lang w:val="ru-RU"/>
        </w:rPr>
        <w:t>Курс предназначен для:</w:t>
      </w:r>
    </w:p>
    <w:p w:rsidR="00E237A2" w:rsidRDefault="00E237A2" w:rsidP="009F179A">
      <w:pPr>
        <w:pStyle w:val="a6"/>
        <w:numPr>
          <w:ilvl w:val="0"/>
          <w:numId w:val="6"/>
        </w:numPr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формирования у учащихся основных понятий об опасных и чрезвычайных ситуациях в повседневной жизни, об их последствиях для здоровья и жизни человека;</w:t>
      </w:r>
    </w:p>
    <w:p w:rsidR="00E237A2" w:rsidRDefault="00E237A2" w:rsidP="009F179A">
      <w:pPr>
        <w:pStyle w:val="a6"/>
        <w:numPr>
          <w:ilvl w:val="0"/>
          <w:numId w:val="6"/>
        </w:numPr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выработки у них сознательного и ответственного отношения к личной безопасности, безопасности окружающих;</w:t>
      </w:r>
    </w:p>
    <w:p w:rsidR="00E237A2" w:rsidRDefault="00E237A2" w:rsidP="009F179A">
      <w:pPr>
        <w:pStyle w:val="a6"/>
        <w:numPr>
          <w:ilvl w:val="0"/>
          <w:numId w:val="6"/>
        </w:numPr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приобретения учащимися способности сохранять жизнь и здоровье в неблагоприятных и угрожающих жизни условиях и умение адекватно реагировать на различные опасные ситуации с учетом своих возможностей;</w:t>
      </w:r>
    </w:p>
    <w:p w:rsidR="00E237A2" w:rsidRDefault="00E237A2" w:rsidP="009F179A">
      <w:pPr>
        <w:pStyle w:val="a6"/>
        <w:numPr>
          <w:ilvl w:val="0"/>
          <w:numId w:val="6"/>
        </w:numPr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формирования у учащихся антиэкстремистского и антитеррористического поведения, отрицательного отношения к приему психоактивных веществ, в том числе наркотиков.</w:t>
      </w:r>
    </w:p>
    <w:p w:rsidR="00E237A2" w:rsidRDefault="00E237A2" w:rsidP="00E237A2">
      <w:pPr>
        <w:jc w:val="both"/>
        <w:rPr>
          <w:lang w:val="ru-RU"/>
        </w:rPr>
      </w:pPr>
      <w:r>
        <w:rPr>
          <w:lang w:val="ru-RU"/>
        </w:rPr>
        <w:t xml:space="preserve">  </w:t>
      </w:r>
      <w:r>
        <w:rPr>
          <w:lang w:val="ru-RU"/>
        </w:rPr>
        <w:tab/>
      </w:r>
      <w:r w:rsidRPr="00983400">
        <w:rPr>
          <w:lang w:val="ru-RU"/>
        </w:rPr>
        <w:t xml:space="preserve">Структура курса </w:t>
      </w:r>
      <w:r>
        <w:rPr>
          <w:lang w:val="ru-RU"/>
        </w:rPr>
        <w:t>при модульном построении содержания основного общего образования включает в себя два учебных модуля и пять разделов.</w:t>
      </w:r>
    </w:p>
    <w:p w:rsidR="00E237A2" w:rsidRDefault="00E237A2" w:rsidP="00E237A2">
      <w:pPr>
        <w:jc w:val="both"/>
        <w:rPr>
          <w:b/>
          <w:lang w:val="ru-RU"/>
        </w:rPr>
      </w:pPr>
      <w:r>
        <w:rPr>
          <w:lang w:val="ru-RU"/>
        </w:rPr>
        <w:t xml:space="preserve"> </w:t>
      </w:r>
      <w:r>
        <w:rPr>
          <w:lang w:val="ru-RU"/>
        </w:rPr>
        <w:tab/>
      </w:r>
      <w:r>
        <w:rPr>
          <w:b/>
          <w:lang w:val="ru-RU"/>
        </w:rPr>
        <w:t>Модуль 1. Основы безопасности личности, общества и государства.</w:t>
      </w:r>
    </w:p>
    <w:p w:rsidR="00E237A2" w:rsidRDefault="00E237A2" w:rsidP="00E237A2">
      <w:pPr>
        <w:jc w:val="both"/>
        <w:rPr>
          <w:lang w:val="ru-RU"/>
        </w:rPr>
      </w:pPr>
      <w:r>
        <w:rPr>
          <w:b/>
          <w:lang w:val="ru-RU"/>
        </w:rPr>
        <w:t xml:space="preserve"> </w:t>
      </w:r>
      <w:r>
        <w:rPr>
          <w:i/>
          <w:lang w:val="ru-RU"/>
        </w:rPr>
        <w:t xml:space="preserve">Раздел 1. </w:t>
      </w:r>
      <w:r>
        <w:rPr>
          <w:lang w:val="ru-RU"/>
        </w:rPr>
        <w:t>Основы комплексной безопасности.</w:t>
      </w:r>
    </w:p>
    <w:p w:rsidR="00E237A2" w:rsidRDefault="00E237A2" w:rsidP="00E237A2">
      <w:pPr>
        <w:jc w:val="both"/>
        <w:rPr>
          <w:lang w:val="ru-RU"/>
        </w:rPr>
      </w:pPr>
      <w:r w:rsidRPr="00571ECA">
        <w:rPr>
          <w:i/>
          <w:lang w:val="ru-RU"/>
        </w:rPr>
        <w:t xml:space="preserve"> Раздел 2</w:t>
      </w:r>
      <w:r>
        <w:rPr>
          <w:lang w:val="ru-RU"/>
        </w:rPr>
        <w:t>. Защита населения Российской Федерации от чрезвычайных ситуаций.</w:t>
      </w:r>
    </w:p>
    <w:p w:rsidR="00E237A2" w:rsidRDefault="00E237A2" w:rsidP="00E237A2">
      <w:pPr>
        <w:jc w:val="both"/>
        <w:rPr>
          <w:lang w:val="ru-RU"/>
        </w:rPr>
      </w:pPr>
      <w:r w:rsidRPr="00D739A5">
        <w:rPr>
          <w:i/>
          <w:lang w:val="ru-RU"/>
        </w:rPr>
        <w:t xml:space="preserve"> Раздел 3</w:t>
      </w:r>
      <w:r>
        <w:rPr>
          <w:lang w:val="ru-RU"/>
        </w:rPr>
        <w:t>. Основы противодействия терроризму и экстремизму в Российской Федерации.</w:t>
      </w:r>
    </w:p>
    <w:p w:rsidR="00E237A2" w:rsidRDefault="00E237A2" w:rsidP="00E237A2">
      <w:pPr>
        <w:jc w:val="both"/>
        <w:rPr>
          <w:b/>
          <w:lang w:val="ru-RU"/>
        </w:rPr>
      </w:pPr>
      <w:r>
        <w:rPr>
          <w:b/>
          <w:lang w:val="ru-RU"/>
        </w:rPr>
        <w:tab/>
      </w:r>
      <w:r w:rsidRPr="00D739A5">
        <w:rPr>
          <w:b/>
          <w:lang w:val="ru-RU"/>
        </w:rPr>
        <w:t>Модуль 2. Основы медицинских знаний и здорового образа жизни.</w:t>
      </w:r>
    </w:p>
    <w:p w:rsidR="00E237A2" w:rsidRDefault="00E237A2" w:rsidP="00E237A2">
      <w:pPr>
        <w:jc w:val="both"/>
        <w:rPr>
          <w:lang w:val="ru-RU"/>
        </w:rPr>
      </w:pPr>
      <w:r w:rsidRPr="00D739A5">
        <w:rPr>
          <w:i/>
          <w:lang w:val="ru-RU"/>
        </w:rPr>
        <w:t xml:space="preserve">Раздел 4. </w:t>
      </w:r>
      <w:r>
        <w:rPr>
          <w:lang w:val="ru-RU"/>
        </w:rPr>
        <w:t>Основы здорового образа жизни.</w:t>
      </w:r>
    </w:p>
    <w:p w:rsidR="00E237A2" w:rsidRDefault="00E237A2" w:rsidP="00E237A2">
      <w:pPr>
        <w:jc w:val="both"/>
        <w:rPr>
          <w:lang w:val="ru-RU"/>
        </w:rPr>
      </w:pPr>
      <w:r w:rsidRPr="00D739A5">
        <w:rPr>
          <w:i/>
          <w:lang w:val="ru-RU"/>
        </w:rPr>
        <w:t>Раздел 5</w:t>
      </w:r>
      <w:r>
        <w:rPr>
          <w:lang w:val="ru-RU"/>
        </w:rPr>
        <w:t xml:space="preserve">. Основы медицинских знаний и оказание первой помощи. </w:t>
      </w:r>
    </w:p>
    <w:p w:rsidR="00B45328" w:rsidRPr="00DA3E6E" w:rsidRDefault="00E237A2" w:rsidP="004C55A8">
      <w:pPr>
        <w:jc w:val="both"/>
        <w:rPr>
          <w:bCs/>
          <w:lang w:val="ru-RU"/>
        </w:rPr>
      </w:pPr>
      <w:r>
        <w:rPr>
          <w:lang w:val="ru-RU"/>
        </w:rPr>
        <w:tab/>
      </w:r>
    </w:p>
    <w:p w:rsidR="00706A51" w:rsidRDefault="0025599D" w:rsidP="00CF1F09">
      <w:pPr>
        <w:widowControl/>
        <w:suppressAutoHyphens/>
        <w:autoSpaceDE/>
        <w:autoSpaceDN/>
        <w:adjustRightInd/>
        <w:spacing w:line="276" w:lineRule="auto"/>
        <w:ind w:left="720"/>
        <w:jc w:val="center"/>
        <w:rPr>
          <w:b/>
          <w:lang w:val="ru-RU" w:eastAsia="en-US"/>
        </w:rPr>
      </w:pPr>
      <w:r w:rsidRPr="00512D53">
        <w:rPr>
          <w:b/>
          <w:lang w:eastAsia="en-US"/>
        </w:rPr>
        <w:t>III</w:t>
      </w:r>
      <w:r w:rsidR="00706A51" w:rsidRPr="00512D53">
        <w:rPr>
          <w:b/>
          <w:lang w:val="ru-RU" w:eastAsia="en-US"/>
        </w:rPr>
        <w:t>. М</w:t>
      </w:r>
      <w:r w:rsidR="00437337">
        <w:rPr>
          <w:b/>
          <w:lang w:val="ru-RU" w:eastAsia="en-US"/>
        </w:rPr>
        <w:t>ЕСТО ПРЕДМЕТА В УЧЕБНОМ ПЛАНЕ</w:t>
      </w:r>
    </w:p>
    <w:p w:rsidR="00F34612" w:rsidRPr="00572D75" w:rsidRDefault="00F34612" w:rsidP="00F34612">
      <w:pPr>
        <w:widowControl/>
        <w:suppressAutoHyphens/>
        <w:autoSpaceDE/>
        <w:autoSpaceDN/>
        <w:adjustRightInd/>
        <w:spacing w:line="276" w:lineRule="auto"/>
        <w:ind w:firstLine="426"/>
        <w:jc w:val="both"/>
        <w:rPr>
          <w:lang w:val="ru-RU" w:eastAsia="en-US"/>
        </w:rPr>
      </w:pPr>
      <w:r w:rsidRPr="007F248C">
        <w:rPr>
          <w:lang w:val="ru-RU"/>
        </w:rPr>
        <w:t>Программа</w:t>
      </w:r>
      <w:r w:rsidRPr="00F34612">
        <w:rPr>
          <w:color w:val="FF0000"/>
          <w:lang w:val="ru-RU"/>
        </w:rPr>
        <w:t xml:space="preserve"> </w:t>
      </w:r>
      <w:r w:rsidRPr="00572D75">
        <w:rPr>
          <w:lang w:val="ru-RU"/>
        </w:rPr>
        <w:t>внеурочной деятельности</w:t>
      </w:r>
      <w:r w:rsidRPr="00F34612">
        <w:rPr>
          <w:color w:val="FF0000"/>
          <w:lang w:val="ru-RU"/>
        </w:rPr>
        <w:t xml:space="preserve"> </w:t>
      </w:r>
      <w:r w:rsidRPr="007F248C">
        <w:rPr>
          <w:lang w:val="ru-RU"/>
        </w:rPr>
        <w:t xml:space="preserve">"Основы безопасности жизнедеятельности" </w:t>
      </w:r>
      <w:r w:rsidRPr="007F248C">
        <w:rPr>
          <w:lang w:val="ru-RU" w:eastAsia="en-US"/>
        </w:rPr>
        <w:t>в соответствии с учебным планом школы изучается</w:t>
      </w:r>
      <w:r w:rsidRPr="00F34612">
        <w:rPr>
          <w:color w:val="FF0000"/>
          <w:lang w:val="ru-RU" w:eastAsia="en-US"/>
        </w:rPr>
        <w:t xml:space="preserve"> </w:t>
      </w:r>
      <w:r w:rsidR="00F475D8">
        <w:rPr>
          <w:lang w:val="ru-RU" w:eastAsia="en-US"/>
        </w:rPr>
        <w:t>в</w:t>
      </w:r>
      <w:r w:rsidR="003F56F8">
        <w:rPr>
          <w:lang w:val="ru-RU" w:eastAsia="en-US"/>
        </w:rPr>
        <w:t xml:space="preserve"> </w:t>
      </w:r>
      <w:r w:rsidR="00683471">
        <w:rPr>
          <w:lang w:val="ru-RU" w:eastAsia="en-US"/>
        </w:rPr>
        <w:t>5</w:t>
      </w:r>
      <w:r w:rsidRPr="00572D75">
        <w:rPr>
          <w:lang w:val="ru-RU" w:eastAsia="en-US"/>
        </w:rPr>
        <w:t xml:space="preserve"> </w:t>
      </w:r>
      <w:r w:rsidR="00DD162A">
        <w:rPr>
          <w:lang w:val="ru-RU" w:eastAsia="en-US"/>
        </w:rPr>
        <w:t xml:space="preserve">классе </w:t>
      </w:r>
      <w:r w:rsidRPr="00572D75">
        <w:rPr>
          <w:lang w:val="ru-RU" w:eastAsia="en-US"/>
        </w:rPr>
        <w:t>из расчета 1 ч</w:t>
      </w:r>
      <w:r w:rsidR="008C7B75" w:rsidRPr="00572D75">
        <w:rPr>
          <w:lang w:val="ru-RU" w:eastAsia="en-US"/>
        </w:rPr>
        <w:t>.</w:t>
      </w:r>
      <w:r w:rsidRPr="00572D75">
        <w:rPr>
          <w:lang w:val="ru-RU" w:eastAsia="en-US"/>
        </w:rPr>
        <w:t xml:space="preserve"> в неделю </w:t>
      </w:r>
      <w:r w:rsidR="00F475D8">
        <w:rPr>
          <w:lang w:val="ru-RU" w:eastAsia="en-US"/>
        </w:rPr>
        <w:t>(всего 34 часа)</w:t>
      </w:r>
      <w:r w:rsidR="00DD162A">
        <w:rPr>
          <w:lang w:val="ru-RU" w:eastAsia="en-US"/>
        </w:rPr>
        <w:t>.</w:t>
      </w:r>
    </w:p>
    <w:p w:rsidR="00007BDF" w:rsidRPr="00007BDF" w:rsidRDefault="00007BDF" w:rsidP="00007BDF">
      <w:pPr>
        <w:widowControl/>
        <w:suppressAutoHyphens/>
        <w:autoSpaceDE/>
        <w:autoSpaceDN/>
        <w:adjustRightInd/>
        <w:spacing w:line="276" w:lineRule="auto"/>
        <w:ind w:firstLine="426"/>
        <w:jc w:val="both"/>
        <w:rPr>
          <w:lang w:val="ru-RU" w:eastAsia="en-US"/>
        </w:rPr>
      </w:pPr>
    </w:p>
    <w:p w:rsidR="00887F83" w:rsidRDefault="00F62960" w:rsidP="00CF1F09">
      <w:pPr>
        <w:widowControl/>
        <w:suppressAutoHyphens/>
        <w:autoSpaceDE/>
        <w:autoSpaceDN/>
        <w:adjustRightInd/>
        <w:spacing w:line="276" w:lineRule="auto"/>
        <w:jc w:val="center"/>
        <w:rPr>
          <w:rStyle w:val="dash0410005f0431005f0437005f0430005f0446005f0020005f0441005f043f005f0438005f0441005f043a005f0430005f005fchar1char1"/>
          <w:b/>
          <w:lang w:val="ru-RU"/>
        </w:rPr>
      </w:pPr>
      <w:r w:rsidRPr="00512D53">
        <w:rPr>
          <w:rStyle w:val="dash0410005f0431005f0437005f0430005f0446005f0020005f0441005f043f005f0438005f0441005f043a005f0430005f005fchar1char1"/>
          <w:b/>
        </w:rPr>
        <w:t>IV</w:t>
      </w:r>
      <w:r w:rsidR="00887F83" w:rsidRPr="00512D53">
        <w:rPr>
          <w:rStyle w:val="dash0410005f0431005f0437005f0430005f0446005f0020005f0441005f043f005f0438005f0441005f043a005f0430005f005fchar1char1"/>
          <w:b/>
          <w:lang w:val="ru-RU"/>
        </w:rPr>
        <w:t xml:space="preserve">. </w:t>
      </w:r>
      <w:r w:rsidR="006F4E53" w:rsidRPr="00512D53">
        <w:rPr>
          <w:rStyle w:val="dash0410005f0431005f0437005f0430005f0446005f0020005f0441005f043f005f0438005f0441005f043a005f0430005f005fchar1char1"/>
          <w:b/>
          <w:lang w:val="ru-RU"/>
        </w:rPr>
        <w:t>Л</w:t>
      </w:r>
      <w:r w:rsidR="002B585E">
        <w:rPr>
          <w:rStyle w:val="dash0410005f0431005f0437005f0430005f0446005f0020005f0441005f043f005f0438005f0441005f043a005f0430005f005fchar1char1"/>
          <w:b/>
          <w:lang w:val="ru-RU"/>
        </w:rPr>
        <w:t>ИЧНОСТНЫЕ, МЕТАПРЕДМЕТНЫЕ И ПРЕДМЕТНЫЕ РЕЗУЛЬТАТЫ ОСВОЕНИЯ ПРЕДМЕТА</w:t>
      </w:r>
    </w:p>
    <w:p w:rsidR="00E237A2" w:rsidRDefault="00E237A2" w:rsidP="00E237A2">
      <w:pPr>
        <w:pStyle w:val="a6"/>
        <w:spacing w:after="0"/>
        <w:ind w:left="0" w:firstLine="426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Личностные результаты:</w:t>
      </w:r>
    </w:p>
    <w:p w:rsidR="00E237A2" w:rsidRDefault="00E237A2" w:rsidP="009F179A">
      <w:pPr>
        <w:pStyle w:val="a6"/>
        <w:numPr>
          <w:ilvl w:val="0"/>
          <w:numId w:val="8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E237A2" w:rsidRDefault="00E237A2" w:rsidP="009F179A">
      <w:pPr>
        <w:pStyle w:val="a6"/>
        <w:numPr>
          <w:ilvl w:val="0"/>
          <w:numId w:val="8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формирование понимания ценности здорового и безопасного образа жизни;</w:t>
      </w:r>
    </w:p>
    <w:p w:rsidR="00E237A2" w:rsidRDefault="00E237A2" w:rsidP="009F179A">
      <w:pPr>
        <w:pStyle w:val="a6"/>
        <w:numPr>
          <w:ilvl w:val="0"/>
          <w:numId w:val="8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237A2" w:rsidRDefault="00E237A2" w:rsidP="009F179A">
      <w:pPr>
        <w:pStyle w:val="a6"/>
        <w:numPr>
          <w:ilvl w:val="0"/>
          <w:numId w:val="8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 </w:t>
      </w:r>
    </w:p>
    <w:p w:rsidR="00E237A2" w:rsidRDefault="00E237A2" w:rsidP="009F179A">
      <w:pPr>
        <w:pStyle w:val="a6"/>
        <w:numPr>
          <w:ilvl w:val="0"/>
          <w:numId w:val="8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E237A2" w:rsidRDefault="00E237A2" w:rsidP="009F179A">
      <w:pPr>
        <w:pStyle w:val="a6"/>
        <w:numPr>
          <w:ilvl w:val="0"/>
          <w:numId w:val="8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формирование готовности и способности вести диалог с другими людьми и достигать в нём взаимопонимания;</w:t>
      </w:r>
    </w:p>
    <w:p w:rsidR="00E237A2" w:rsidRDefault="00E237A2" w:rsidP="009F179A">
      <w:pPr>
        <w:pStyle w:val="a6"/>
        <w:numPr>
          <w:ilvl w:val="0"/>
          <w:numId w:val="8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E237A2" w:rsidRDefault="00E237A2" w:rsidP="009F179A">
      <w:pPr>
        <w:pStyle w:val="a6"/>
        <w:numPr>
          <w:ilvl w:val="0"/>
          <w:numId w:val="8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237A2" w:rsidRDefault="00E237A2" w:rsidP="009F179A">
      <w:pPr>
        <w:pStyle w:val="a6"/>
        <w:numPr>
          <w:ilvl w:val="0"/>
          <w:numId w:val="8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общественно-полезной, творческой, учебно-исследовательской и других видов деятельности;</w:t>
      </w:r>
    </w:p>
    <w:p w:rsidR="00E237A2" w:rsidRDefault="00E237A2" w:rsidP="009F179A">
      <w:pPr>
        <w:pStyle w:val="a6"/>
        <w:numPr>
          <w:ilvl w:val="0"/>
          <w:numId w:val="8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формирование основ экологической культуры на основе признания ценности жизни во всех её проявлениях и необходимости ответственного. Бережного отношения к окружающей среде;</w:t>
      </w:r>
    </w:p>
    <w:p w:rsidR="00E237A2" w:rsidRDefault="00E237A2" w:rsidP="009F179A">
      <w:pPr>
        <w:pStyle w:val="a6"/>
        <w:numPr>
          <w:ilvl w:val="0"/>
          <w:numId w:val="8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E237A2" w:rsidRPr="00FC501E" w:rsidRDefault="00E237A2" w:rsidP="00E237A2">
      <w:pPr>
        <w:ind w:firstLine="426"/>
        <w:jc w:val="both"/>
        <w:rPr>
          <w:szCs w:val="28"/>
          <w:lang w:val="ru-RU"/>
        </w:rPr>
      </w:pPr>
      <w:r w:rsidRPr="00FC501E">
        <w:rPr>
          <w:b/>
          <w:szCs w:val="28"/>
          <w:lang w:val="ru-RU"/>
        </w:rPr>
        <w:t>Метапредметные результаты:</w:t>
      </w:r>
    </w:p>
    <w:p w:rsidR="00E237A2" w:rsidRDefault="00E237A2" w:rsidP="009F179A">
      <w:pPr>
        <w:pStyle w:val="a6"/>
        <w:numPr>
          <w:ilvl w:val="0"/>
          <w:numId w:val="9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E237A2" w:rsidRDefault="00E237A2" w:rsidP="009F179A">
      <w:pPr>
        <w:pStyle w:val="a6"/>
        <w:numPr>
          <w:ilvl w:val="0"/>
          <w:numId w:val="9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умение самостоятельно планировать пути достижения целей защищенности, в том числе альтернативные, осознанно выбирать наиболее эффективные способы решения учебных и познавательных задач;</w:t>
      </w:r>
    </w:p>
    <w:p w:rsidR="00E237A2" w:rsidRDefault="00E237A2" w:rsidP="009F179A">
      <w:pPr>
        <w:pStyle w:val="a6"/>
        <w:numPr>
          <w:ilvl w:val="0"/>
          <w:numId w:val="9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E237A2" w:rsidRDefault="00E237A2" w:rsidP="009F179A">
      <w:pPr>
        <w:pStyle w:val="a6"/>
        <w:numPr>
          <w:ilvl w:val="0"/>
          <w:numId w:val="9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E237A2" w:rsidRDefault="00E237A2" w:rsidP="009F179A">
      <w:pPr>
        <w:pStyle w:val="a6"/>
        <w:numPr>
          <w:ilvl w:val="0"/>
          <w:numId w:val="9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237A2" w:rsidRDefault="00E237A2" w:rsidP="009F179A">
      <w:pPr>
        <w:pStyle w:val="a6"/>
        <w:numPr>
          <w:ilvl w:val="0"/>
          <w:numId w:val="9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причинно-следственные связи, строить логичное рассуждение, умозаключение (индуктивное, дедуктивное и по аналогии) и делать выводы;</w:t>
      </w:r>
    </w:p>
    <w:p w:rsidR="00E237A2" w:rsidRDefault="00E237A2" w:rsidP="009F179A">
      <w:pPr>
        <w:pStyle w:val="a6"/>
        <w:numPr>
          <w:ilvl w:val="0"/>
          <w:numId w:val="9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E237A2" w:rsidRDefault="00E237A2" w:rsidP="009F179A">
      <w:pPr>
        <w:pStyle w:val="a6"/>
        <w:numPr>
          <w:ilvl w:val="0"/>
          <w:numId w:val="9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E237A2" w:rsidRDefault="00E237A2" w:rsidP="009F179A">
      <w:pPr>
        <w:pStyle w:val="a6"/>
        <w:numPr>
          <w:ilvl w:val="0"/>
          <w:numId w:val="9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E237A2" w:rsidRDefault="00E237A2" w:rsidP="009F179A">
      <w:pPr>
        <w:pStyle w:val="a6"/>
        <w:numPr>
          <w:ilvl w:val="0"/>
          <w:numId w:val="9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освоение приемов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E237A2" w:rsidRDefault="00E237A2" w:rsidP="009F179A">
      <w:pPr>
        <w:pStyle w:val="a6"/>
        <w:numPr>
          <w:ilvl w:val="0"/>
          <w:numId w:val="9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E237A2" w:rsidRDefault="00E237A2" w:rsidP="00E237A2">
      <w:pPr>
        <w:ind w:firstLine="426"/>
        <w:jc w:val="both"/>
        <w:rPr>
          <w:b/>
          <w:szCs w:val="28"/>
          <w:lang w:val="ru-RU"/>
        </w:rPr>
      </w:pPr>
      <w:r>
        <w:rPr>
          <w:b/>
          <w:szCs w:val="28"/>
          <w:lang w:val="ru-RU"/>
        </w:rPr>
        <w:t>Предметные результаты:</w:t>
      </w:r>
    </w:p>
    <w:p w:rsidR="00E237A2" w:rsidRPr="000C16FD" w:rsidRDefault="00E237A2" w:rsidP="009F179A">
      <w:pPr>
        <w:pStyle w:val="a6"/>
        <w:numPr>
          <w:ilvl w:val="0"/>
          <w:numId w:val="10"/>
        </w:numPr>
        <w:spacing w:after="0"/>
        <w:ind w:left="0" w:firstLine="426"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E237A2" w:rsidRPr="000C16FD" w:rsidRDefault="00E237A2" w:rsidP="009F179A">
      <w:pPr>
        <w:pStyle w:val="a6"/>
        <w:numPr>
          <w:ilvl w:val="0"/>
          <w:numId w:val="10"/>
        </w:numPr>
        <w:spacing w:after="0"/>
        <w:ind w:left="0" w:firstLine="426"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формирование убеждения в необходимости безопасного и здорового образа жизни;</w:t>
      </w:r>
    </w:p>
    <w:p w:rsidR="00E237A2" w:rsidRPr="000C16FD" w:rsidRDefault="00E237A2" w:rsidP="009F179A">
      <w:pPr>
        <w:pStyle w:val="a6"/>
        <w:numPr>
          <w:ilvl w:val="0"/>
          <w:numId w:val="10"/>
        </w:numPr>
        <w:spacing w:after="0"/>
        <w:ind w:left="0" w:firstLine="426"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понимание личной и общественной значимости современной культуры безопасности жизнедеятельности;</w:t>
      </w:r>
    </w:p>
    <w:p w:rsidR="00E237A2" w:rsidRDefault="00E237A2" w:rsidP="009F179A">
      <w:pPr>
        <w:pStyle w:val="a6"/>
        <w:numPr>
          <w:ilvl w:val="0"/>
          <w:numId w:val="10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 w:rsidRPr="000931A1">
        <w:rPr>
          <w:rFonts w:ascii="Times New Roman" w:hAnsi="Times New Roman"/>
          <w:sz w:val="24"/>
          <w:szCs w:val="28"/>
        </w:rPr>
        <w:t xml:space="preserve">понимание </w:t>
      </w:r>
      <w:r>
        <w:rPr>
          <w:rFonts w:ascii="Times New Roman" w:hAnsi="Times New Roman"/>
          <w:sz w:val="24"/>
          <w:szCs w:val="28"/>
        </w:rPr>
        <w:t>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E237A2" w:rsidRDefault="00E237A2" w:rsidP="009F179A">
      <w:pPr>
        <w:pStyle w:val="a6"/>
        <w:numPr>
          <w:ilvl w:val="0"/>
          <w:numId w:val="10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формирование установки на здоровый образ жизни, исключающий потребление алкоголя, наркотиков, курение и нанесение иного вреда здоровья;</w:t>
      </w:r>
    </w:p>
    <w:p w:rsidR="00E237A2" w:rsidRDefault="00E237A2" w:rsidP="009F179A">
      <w:pPr>
        <w:pStyle w:val="a6"/>
        <w:numPr>
          <w:ilvl w:val="0"/>
          <w:numId w:val="10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формирование антиэкстремистской и антитеррористической личной позиции;</w:t>
      </w:r>
    </w:p>
    <w:p w:rsidR="00E237A2" w:rsidRDefault="00E237A2" w:rsidP="009F179A">
      <w:pPr>
        <w:pStyle w:val="a6"/>
        <w:numPr>
          <w:ilvl w:val="0"/>
          <w:numId w:val="10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понимание необходимости сохранения природы и окружающей среды для полноценной жизни человека;</w:t>
      </w:r>
    </w:p>
    <w:p w:rsidR="00E237A2" w:rsidRDefault="00E237A2" w:rsidP="009F179A">
      <w:pPr>
        <w:pStyle w:val="a6"/>
        <w:numPr>
          <w:ilvl w:val="0"/>
          <w:numId w:val="10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знание основных опасных и чрезвычайных ситуаций природного, техногенного и социального характера, включая экстремизм и терроризм</w:t>
      </w:r>
      <w:r w:rsidR="0094457A">
        <w:rPr>
          <w:rFonts w:ascii="Times New Roman" w:hAnsi="Times New Roman"/>
          <w:sz w:val="24"/>
          <w:szCs w:val="28"/>
        </w:rPr>
        <w:t>,</w:t>
      </w:r>
      <w:r>
        <w:rPr>
          <w:rFonts w:ascii="Times New Roman" w:hAnsi="Times New Roman"/>
          <w:sz w:val="24"/>
          <w:szCs w:val="28"/>
        </w:rPr>
        <w:t xml:space="preserve"> и их последствия для личности, общества и государства;</w:t>
      </w:r>
    </w:p>
    <w:p w:rsidR="00E237A2" w:rsidRDefault="00E237A2" w:rsidP="009F179A">
      <w:pPr>
        <w:pStyle w:val="a6"/>
        <w:numPr>
          <w:ilvl w:val="0"/>
          <w:numId w:val="10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знание и умение применять правила безопасного поведения в условиях опасных и чрезвычайных ситуаций;</w:t>
      </w:r>
    </w:p>
    <w:p w:rsidR="00E237A2" w:rsidRDefault="00E237A2" w:rsidP="009F179A">
      <w:pPr>
        <w:pStyle w:val="a6"/>
        <w:numPr>
          <w:ilvl w:val="0"/>
          <w:numId w:val="10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умение оказать первую помощь пострадавшим;</w:t>
      </w:r>
    </w:p>
    <w:p w:rsidR="00E237A2" w:rsidRDefault="00E237A2" w:rsidP="009F179A">
      <w:pPr>
        <w:pStyle w:val="a6"/>
        <w:numPr>
          <w:ilvl w:val="0"/>
          <w:numId w:val="10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E237A2" w:rsidRDefault="00E237A2" w:rsidP="009F179A">
      <w:pPr>
        <w:pStyle w:val="a6"/>
        <w:numPr>
          <w:ilvl w:val="0"/>
          <w:numId w:val="10"/>
        </w:numPr>
        <w:spacing w:after="0"/>
        <w:ind w:left="0" w:firstLine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умение принимать обоснованные решения в конкретной опасной ситуации для минимизации последствий с учетом реально складывающейся обстановки и индивидуальных возможностей.</w:t>
      </w:r>
    </w:p>
    <w:p w:rsidR="00007BDF" w:rsidRPr="00512D53" w:rsidRDefault="00007BDF" w:rsidP="00007BDF">
      <w:pPr>
        <w:widowControl/>
        <w:suppressAutoHyphens/>
        <w:autoSpaceDE/>
        <w:autoSpaceDN/>
        <w:adjustRightInd/>
        <w:spacing w:line="276" w:lineRule="auto"/>
        <w:jc w:val="center"/>
        <w:rPr>
          <w:rStyle w:val="dash0410005f0431005f0437005f0430005f0446005f0020005f0441005f043f005f0438005f0441005f043a005f0430005f005fchar1char1"/>
          <w:b/>
          <w:lang w:val="ru-RU"/>
        </w:rPr>
      </w:pPr>
    </w:p>
    <w:p w:rsidR="002B0755" w:rsidRPr="00512D53" w:rsidRDefault="00F62960" w:rsidP="00CF1F09">
      <w:pPr>
        <w:pStyle w:val="dash0410005f0431005f0437005f0430005f0446005f0020005f0441005f043f005f0438005f0441005f043a005f0430"/>
        <w:spacing w:line="276" w:lineRule="auto"/>
        <w:ind w:left="0" w:firstLine="0"/>
        <w:jc w:val="center"/>
        <w:rPr>
          <w:rStyle w:val="dash0410005f0431005f0437005f0430005f0446005f0020005f0441005f043f005f0438005f0441005f043a005f0430005f005fchar1char1"/>
          <w:b/>
        </w:rPr>
      </w:pPr>
      <w:r w:rsidRPr="00512D53">
        <w:rPr>
          <w:rStyle w:val="dash0410005f0431005f0437005f0430005f0446005f0020005f0441005f043f005f0438005f0441005f043a005f0430005f005fchar1char1"/>
          <w:b/>
          <w:lang w:val="en-US"/>
        </w:rPr>
        <w:t>V</w:t>
      </w:r>
      <w:r w:rsidR="00E11776" w:rsidRPr="00512D53">
        <w:rPr>
          <w:rStyle w:val="dash0410005f0431005f0437005f0430005f0446005f0020005f0441005f043f005f0438005f0441005f043a005f0430005f005fchar1char1"/>
          <w:b/>
        </w:rPr>
        <w:t xml:space="preserve">. </w:t>
      </w:r>
      <w:r w:rsidR="002B0755" w:rsidRPr="00512D53">
        <w:rPr>
          <w:rStyle w:val="dash0410005f0431005f0437005f0430005f0446005f0020005f0441005f043f005f0438005f0441005f043a005f0430005f005fchar1char1"/>
          <w:b/>
        </w:rPr>
        <w:t>С</w:t>
      </w:r>
      <w:r w:rsidR="00AE046B">
        <w:rPr>
          <w:rStyle w:val="dash0410005f0431005f0437005f0430005f0446005f0020005f0441005f043f005f0438005f0441005f043a005f0430005f005fchar1char1"/>
          <w:b/>
        </w:rPr>
        <w:t>ОДЕРЖАНИЕ ПРЕДМЕТА</w:t>
      </w:r>
    </w:p>
    <w:p w:rsidR="00066885" w:rsidRPr="00066885" w:rsidRDefault="00066885" w:rsidP="00066885">
      <w:pPr>
        <w:pStyle w:val="31"/>
        <w:keepNext/>
        <w:keepLines/>
        <w:shd w:val="clear" w:color="auto" w:fill="auto"/>
        <w:spacing w:line="276" w:lineRule="auto"/>
        <w:jc w:val="center"/>
        <w:rPr>
          <w:sz w:val="24"/>
          <w:szCs w:val="28"/>
        </w:rPr>
      </w:pPr>
      <w:bookmarkStart w:id="1" w:name="bookmark335"/>
      <w:r w:rsidRPr="00066885">
        <w:rPr>
          <w:sz w:val="24"/>
          <w:szCs w:val="28"/>
        </w:rPr>
        <w:t>Основы безопасности личности, общества</w:t>
      </w:r>
      <w:r w:rsidRPr="00066885">
        <w:rPr>
          <w:rStyle w:val="32"/>
          <w:b/>
          <w:bCs/>
          <w:sz w:val="24"/>
          <w:szCs w:val="28"/>
        </w:rPr>
        <w:t xml:space="preserve"> </w:t>
      </w:r>
      <w:r w:rsidRPr="00066885">
        <w:rPr>
          <w:sz w:val="24"/>
          <w:szCs w:val="28"/>
        </w:rPr>
        <w:t>и государства</w:t>
      </w:r>
      <w:bookmarkEnd w:id="1"/>
    </w:p>
    <w:p w:rsidR="00066885" w:rsidRPr="00066885" w:rsidRDefault="00066885" w:rsidP="00066885">
      <w:pPr>
        <w:pStyle w:val="41"/>
        <w:keepNext/>
        <w:keepLines/>
        <w:shd w:val="clear" w:color="auto" w:fill="auto"/>
        <w:spacing w:line="276" w:lineRule="auto"/>
        <w:ind w:firstLine="454"/>
        <w:rPr>
          <w:sz w:val="24"/>
          <w:szCs w:val="28"/>
        </w:rPr>
      </w:pPr>
      <w:bookmarkStart w:id="2" w:name="bookmark336"/>
      <w:r w:rsidRPr="00066885">
        <w:rPr>
          <w:sz w:val="24"/>
          <w:szCs w:val="28"/>
        </w:rPr>
        <w:t>Основы комплексной безопасности</w:t>
      </w:r>
      <w:bookmarkEnd w:id="2"/>
    </w:p>
    <w:p w:rsidR="00066885" w:rsidRPr="00066885" w:rsidRDefault="00066885" w:rsidP="00066885">
      <w:pPr>
        <w:pStyle w:val="af0"/>
        <w:spacing w:after="0" w:line="276" w:lineRule="auto"/>
        <w:ind w:firstLine="454"/>
        <w:jc w:val="both"/>
        <w:rPr>
          <w:szCs w:val="28"/>
          <w:lang w:val="ru-RU"/>
        </w:rPr>
      </w:pPr>
      <w:r w:rsidRPr="00066885">
        <w:rPr>
          <w:rStyle w:val="7"/>
          <w:sz w:val="24"/>
          <w:szCs w:val="28"/>
          <w:lang w:val="ru-RU"/>
        </w:rPr>
        <w:t>Обеспечение личной безопасности в повседневной жизни.</w:t>
      </w:r>
      <w:r w:rsidRPr="00066885">
        <w:rPr>
          <w:szCs w:val="28"/>
          <w:lang w:val="ru-RU"/>
        </w:rPr>
        <w:t xml:space="preserve"> Пожарная безопасность. Безопасность на дорогах. Безопасность в быту. Безопасность на водоёмах. Опасные ситуации социального характера.</w:t>
      </w:r>
    </w:p>
    <w:p w:rsidR="00066885" w:rsidRPr="00066885" w:rsidRDefault="00066885" w:rsidP="00066885">
      <w:pPr>
        <w:pStyle w:val="af0"/>
        <w:spacing w:after="0" w:line="276" w:lineRule="auto"/>
        <w:ind w:firstLine="454"/>
        <w:jc w:val="both"/>
        <w:rPr>
          <w:szCs w:val="28"/>
          <w:lang w:val="ru-RU"/>
        </w:rPr>
      </w:pPr>
      <w:r w:rsidRPr="00066885">
        <w:rPr>
          <w:rStyle w:val="7"/>
          <w:sz w:val="24"/>
          <w:szCs w:val="28"/>
          <w:lang w:val="ru-RU"/>
        </w:rPr>
        <w:t>Обеспечение безопасности при активном отдыхе в природных условиях.</w:t>
      </w:r>
      <w:r w:rsidRPr="00066885">
        <w:rPr>
          <w:szCs w:val="28"/>
          <w:lang w:val="ru-RU"/>
        </w:rPr>
        <w:t xml:space="preserve"> Подготовка к активному отдыху на природе. Активный отдых на природе и безопасность. Дальний (внутренний) и выездной туризм, меры безопасности. Обеспечение безопасности при автономном существовании человека в природной среде.</w:t>
      </w:r>
    </w:p>
    <w:p w:rsidR="00066885" w:rsidRPr="00066885" w:rsidRDefault="00066885" w:rsidP="00066885">
      <w:pPr>
        <w:pStyle w:val="af0"/>
        <w:spacing w:after="0" w:line="276" w:lineRule="auto"/>
        <w:ind w:firstLine="454"/>
        <w:jc w:val="both"/>
        <w:rPr>
          <w:szCs w:val="28"/>
          <w:lang w:val="ru-RU"/>
        </w:rPr>
      </w:pPr>
      <w:r w:rsidRPr="00066885">
        <w:rPr>
          <w:rStyle w:val="7"/>
          <w:sz w:val="24"/>
          <w:szCs w:val="28"/>
          <w:lang w:val="ru-RU"/>
        </w:rPr>
        <w:t>Обеспечение личной безопасности при угрозе террористического акта.</w:t>
      </w:r>
      <w:r w:rsidRPr="00066885">
        <w:rPr>
          <w:szCs w:val="28"/>
          <w:lang w:val="ru-RU"/>
        </w:rPr>
        <w:t xml:space="preserve"> Наиболее опасные террористические акты. Правила поведения при возможной опасности взрыва. Обеспечение безопасности в случае захвата в заложники или похищения.</w:t>
      </w:r>
    </w:p>
    <w:p w:rsidR="00066885" w:rsidRPr="00066885" w:rsidRDefault="00066885" w:rsidP="00066885">
      <w:pPr>
        <w:pStyle w:val="af0"/>
        <w:spacing w:after="0" w:line="276" w:lineRule="auto"/>
        <w:ind w:firstLine="454"/>
        <w:jc w:val="both"/>
        <w:rPr>
          <w:szCs w:val="28"/>
          <w:lang w:val="ru-RU"/>
        </w:rPr>
      </w:pPr>
      <w:r w:rsidRPr="00066885">
        <w:rPr>
          <w:rStyle w:val="7"/>
          <w:sz w:val="24"/>
          <w:szCs w:val="28"/>
          <w:lang w:val="ru-RU"/>
        </w:rPr>
        <w:t>Обеспечение безопасности в чрезвычайных ситуациях</w:t>
      </w:r>
      <w:r w:rsidRPr="00066885">
        <w:rPr>
          <w:rStyle w:val="6"/>
          <w:sz w:val="24"/>
          <w:szCs w:val="28"/>
          <w:lang w:val="ru-RU"/>
        </w:rPr>
        <w:t xml:space="preserve"> </w:t>
      </w:r>
      <w:r w:rsidRPr="00066885">
        <w:rPr>
          <w:rStyle w:val="7"/>
          <w:sz w:val="24"/>
          <w:szCs w:val="28"/>
          <w:lang w:val="ru-RU"/>
        </w:rPr>
        <w:t>природного, техногенного и социального характера.</w:t>
      </w:r>
      <w:r w:rsidRPr="00066885">
        <w:rPr>
          <w:szCs w:val="28"/>
          <w:lang w:val="ru-RU"/>
        </w:rPr>
        <w:t xml:space="preserve"> Чрезвычайные ситуации природного характера. Чрезвычайные ситуации техногенного характера. Современный комплекс проблем безопасности социального характера.</w:t>
      </w:r>
    </w:p>
    <w:p w:rsidR="00066885" w:rsidRPr="00066885" w:rsidRDefault="00066885" w:rsidP="00066885">
      <w:pPr>
        <w:pStyle w:val="41"/>
        <w:keepNext/>
        <w:keepLines/>
        <w:shd w:val="clear" w:color="auto" w:fill="auto"/>
        <w:spacing w:line="276" w:lineRule="auto"/>
        <w:ind w:firstLine="454"/>
        <w:rPr>
          <w:sz w:val="24"/>
          <w:szCs w:val="28"/>
        </w:rPr>
      </w:pPr>
      <w:bookmarkStart w:id="3" w:name="bookmark337"/>
      <w:r w:rsidRPr="00066885">
        <w:rPr>
          <w:sz w:val="24"/>
          <w:szCs w:val="28"/>
        </w:rPr>
        <w:t>Защита населения Российской Федерации от чрезвычайных ситуаций</w:t>
      </w:r>
      <w:bookmarkEnd w:id="3"/>
    </w:p>
    <w:p w:rsidR="00066885" w:rsidRPr="00066885" w:rsidRDefault="00066885" w:rsidP="00066885">
      <w:pPr>
        <w:pStyle w:val="af0"/>
        <w:spacing w:after="0" w:line="276" w:lineRule="auto"/>
        <w:ind w:firstLine="454"/>
        <w:jc w:val="both"/>
        <w:rPr>
          <w:szCs w:val="28"/>
          <w:lang w:val="ru-RU"/>
        </w:rPr>
      </w:pPr>
      <w:r w:rsidRPr="00066885">
        <w:rPr>
          <w:rStyle w:val="7"/>
          <w:sz w:val="24"/>
          <w:szCs w:val="28"/>
          <w:lang w:val="ru-RU"/>
        </w:rPr>
        <w:t>Организация защиты населения от чрезвычайных ситуаций.</w:t>
      </w:r>
      <w:r w:rsidRPr="00066885">
        <w:rPr>
          <w:szCs w:val="28"/>
          <w:lang w:val="ru-RU"/>
        </w:rPr>
        <w:t xml:space="preserve"> Правовые основы обеспечения защиты населения от чрезвычайных ситуаций. Организационные основы по защите населения страны от чрезвычайных ситуаций мирного и военного времени. Основные мероприятия, проводимые в Российской Федерации, по защите населения от чрезвычайных ситуаций.</w:t>
      </w:r>
    </w:p>
    <w:p w:rsidR="00066885" w:rsidRPr="00066885" w:rsidRDefault="00066885" w:rsidP="00066885">
      <w:pPr>
        <w:pStyle w:val="41"/>
        <w:keepNext/>
        <w:keepLines/>
        <w:shd w:val="clear" w:color="auto" w:fill="auto"/>
        <w:spacing w:line="276" w:lineRule="auto"/>
        <w:ind w:firstLine="454"/>
        <w:rPr>
          <w:sz w:val="24"/>
          <w:szCs w:val="28"/>
        </w:rPr>
      </w:pPr>
      <w:bookmarkStart w:id="4" w:name="bookmark338"/>
      <w:r w:rsidRPr="00066885">
        <w:rPr>
          <w:sz w:val="24"/>
          <w:szCs w:val="28"/>
        </w:rPr>
        <w:t>Основы противодействия терроризму и экстремизму в</w:t>
      </w:r>
      <w:r w:rsidRPr="00066885">
        <w:rPr>
          <w:rStyle w:val="412"/>
          <w:b/>
          <w:bCs/>
          <w:sz w:val="24"/>
          <w:szCs w:val="28"/>
        </w:rPr>
        <w:t xml:space="preserve"> </w:t>
      </w:r>
      <w:r w:rsidRPr="00066885">
        <w:rPr>
          <w:sz w:val="24"/>
          <w:szCs w:val="28"/>
        </w:rPr>
        <w:t>Российской Федерации</w:t>
      </w:r>
      <w:bookmarkEnd w:id="4"/>
    </w:p>
    <w:p w:rsidR="00624D74" w:rsidRPr="00624D74" w:rsidRDefault="00624D74" w:rsidP="00624D74">
      <w:pPr>
        <w:pStyle w:val="af0"/>
        <w:spacing w:after="0" w:line="276" w:lineRule="auto"/>
        <w:ind w:firstLine="454"/>
        <w:jc w:val="both"/>
        <w:rPr>
          <w:rStyle w:val="7"/>
          <w:i w:val="0"/>
          <w:iCs w:val="0"/>
          <w:sz w:val="24"/>
          <w:lang w:val="ru-RU"/>
        </w:rPr>
      </w:pPr>
      <w:r w:rsidRPr="00624D74">
        <w:rPr>
          <w:rStyle w:val="7"/>
          <w:sz w:val="24"/>
          <w:lang w:val="ru-RU"/>
        </w:rPr>
        <w:t>Экстремизм и терроризм — чрезвычайные опасности</w:t>
      </w:r>
      <w:r w:rsidRPr="00624D74">
        <w:rPr>
          <w:rStyle w:val="6"/>
          <w:sz w:val="24"/>
          <w:lang w:val="ru-RU"/>
        </w:rPr>
        <w:t xml:space="preserve"> </w:t>
      </w:r>
      <w:r w:rsidRPr="00624D74">
        <w:rPr>
          <w:rStyle w:val="7"/>
          <w:sz w:val="24"/>
          <w:lang w:val="ru-RU"/>
        </w:rPr>
        <w:t>для общества и государства.</w:t>
      </w:r>
      <w:r w:rsidRPr="00624D74">
        <w:rPr>
          <w:szCs w:val="22"/>
          <w:lang w:val="ru-RU"/>
        </w:rPr>
        <w:t xml:space="preserve"> Основные причины возникновения терроризма и экстремизма. </w:t>
      </w:r>
    </w:p>
    <w:p w:rsidR="00624D74" w:rsidRPr="00624D74" w:rsidRDefault="00624D74" w:rsidP="00624D74">
      <w:pPr>
        <w:pStyle w:val="af0"/>
        <w:spacing w:after="0" w:line="276" w:lineRule="auto"/>
        <w:ind w:firstLine="454"/>
        <w:jc w:val="both"/>
        <w:rPr>
          <w:szCs w:val="22"/>
          <w:lang w:val="ru-RU"/>
        </w:rPr>
      </w:pPr>
      <w:r w:rsidRPr="00624D74">
        <w:rPr>
          <w:rStyle w:val="7"/>
          <w:sz w:val="24"/>
          <w:lang w:val="ru-RU"/>
        </w:rPr>
        <w:t>Нормативно-правовая база противодействия терроризму, экстремизму и наркотизму в Российской Федерации.</w:t>
      </w:r>
      <w:r w:rsidRPr="00624D74">
        <w:rPr>
          <w:szCs w:val="22"/>
          <w:lang w:val="ru-RU"/>
        </w:rPr>
        <w:t xml:space="preserve"> </w:t>
      </w:r>
    </w:p>
    <w:p w:rsidR="00624D74" w:rsidRPr="00624D74" w:rsidRDefault="00624D74" w:rsidP="00624D74">
      <w:pPr>
        <w:pStyle w:val="af0"/>
        <w:spacing w:after="0" w:line="276" w:lineRule="auto"/>
        <w:ind w:firstLine="454"/>
        <w:jc w:val="both"/>
        <w:rPr>
          <w:szCs w:val="22"/>
          <w:lang w:val="ru-RU"/>
        </w:rPr>
      </w:pPr>
      <w:r w:rsidRPr="00624D74">
        <w:rPr>
          <w:szCs w:val="22"/>
          <w:lang w:val="ru-RU"/>
        </w:rPr>
        <w:t xml:space="preserve">Концепция противодействия терроризму в Российской Федерации. </w:t>
      </w:r>
    </w:p>
    <w:p w:rsidR="00624D74" w:rsidRPr="00624D74" w:rsidRDefault="00624D74" w:rsidP="00624D74">
      <w:pPr>
        <w:pStyle w:val="af0"/>
        <w:spacing w:after="0" w:line="276" w:lineRule="auto"/>
        <w:ind w:firstLine="454"/>
        <w:jc w:val="both"/>
        <w:rPr>
          <w:rStyle w:val="7"/>
          <w:i w:val="0"/>
          <w:iCs w:val="0"/>
          <w:lang w:val="ru-RU"/>
        </w:rPr>
      </w:pPr>
      <w:r w:rsidRPr="00624D74">
        <w:rPr>
          <w:szCs w:val="28"/>
          <w:lang w:val="ru-RU"/>
        </w:rPr>
        <w:t>Профилактика наркозависимости.</w:t>
      </w:r>
    </w:p>
    <w:p w:rsidR="00624D74" w:rsidRPr="00624D74" w:rsidRDefault="00624D74" w:rsidP="00624D74">
      <w:pPr>
        <w:pStyle w:val="af0"/>
        <w:spacing w:after="0" w:line="276" w:lineRule="auto"/>
        <w:ind w:firstLine="454"/>
        <w:jc w:val="both"/>
        <w:rPr>
          <w:szCs w:val="22"/>
          <w:lang w:val="ru-RU"/>
        </w:rPr>
      </w:pPr>
      <w:r w:rsidRPr="00624D74">
        <w:rPr>
          <w:rStyle w:val="7"/>
          <w:sz w:val="24"/>
          <w:lang w:val="ru-RU"/>
        </w:rPr>
        <w:t>Организационные основы системы противодействия терроризму и экстремизму в Российской Федерации.</w:t>
      </w:r>
      <w:r w:rsidRPr="00624D74">
        <w:rPr>
          <w:szCs w:val="22"/>
          <w:lang w:val="ru-RU"/>
        </w:rPr>
        <w:t xml:space="preserve"> </w:t>
      </w:r>
    </w:p>
    <w:p w:rsidR="00624D74" w:rsidRPr="00624D74" w:rsidRDefault="00624D74" w:rsidP="00624D74">
      <w:pPr>
        <w:pStyle w:val="af0"/>
        <w:spacing w:after="0" w:line="276" w:lineRule="auto"/>
        <w:ind w:firstLine="454"/>
        <w:jc w:val="both"/>
        <w:rPr>
          <w:szCs w:val="22"/>
          <w:lang w:val="ru-RU"/>
        </w:rPr>
      </w:pPr>
      <w:r w:rsidRPr="00624D74">
        <w:rPr>
          <w:szCs w:val="22"/>
          <w:lang w:val="ru-RU"/>
        </w:rPr>
        <w:t xml:space="preserve">Роль правоохранительных органов и силовых структур в борьбе с терроризмом и проявлениями экстремизма. </w:t>
      </w:r>
    </w:p>
    <w:p w:rsidR="00624D74" w:rsidRPr="00624D74" w:rsidRDefault="00624D74" w:rsidP="00624D74">
      <w:pPr>
        <w:pStyle w:val="af0"/>
        <w:spacing w:after="0" w:line="276" w:lineRule="auto"/>
        <w:ind w:firstLine="454"/>
        <w:jc w:val="both"/>
        <w:rPr>
          <w:szCs w:val="22"/>
          <w:lang w:val="ru-RU"/>
        </w:rPr>
      </w:pPr>
      <w:r w:rsidRPr="00624D74">
        <w:rPr>
          <w:rStyle w:val="7"/>
          <w:sz w:val="24"/>
          <w:lang w:val="ru-RU"/>
        </w:rPr>
        <w:t>Духовно-нравственные основы противодействия терроризму и экстремизму.</w:t>
      </w:r>
      <w:r w:rsidRPr="00624D74">
        <w:rPr>
          <w:szCs w:val="22"/>
          <w:lang w:val="ru-RU"/>
        </w:rPr>
        <w:t xml:space="preserve"> </w:t>
      </w:r>
    </w:p>
    <w:p w:rsidR="00624D74" w:rsidRPr="00624D74" w:rsidRDefault="00624D74" w:rsidP="00624D74">
      <w:pPr>
        <w:pStyle w:val="af0"/>
        <w:spacing w:after="0" w:line="276" w:lineRule="auto"/>
        <w:ind w:firstLine="454"/>
        <w:jc w:val="both"/>
        <w:rPr>
          <w:szCs w:val="22"/>
          <w:lang w:val="ru-RU"/>
        </w:rPr>
      </w:pPr>
      <w:r w:rsidRPr="00624D74">
        <w:rPr>
          <w:szCs w:val="22"/>
          <w:lang w:val="ru-RU"/>
        </w:rPr>
        <w:t>Роль нравственной позиции и выработка личных качеств в формировании антитеррористического поведения.</w:t>
      </w:r>
    </w:p>
    <w:p w:rsidR="00624D74" w:rsidRPr="00624D74" w:rsidRDefault="00624D74" w:rsidP="00624D74">
      <w:pPr>
        <w:pStyle w:val="af0"/>
        <w:spacing w:after="0" w:line="276" w:lineRule="auto"/>
        <w:ind w:firstLine="454"/>
        <w:jc w:val="both"/>
        <w:rPr>
          <w:rStyle w:val="7"/>
          <w:i w:val="0"/>
          <w:iCs w:val="0"/>
          <w:sz w:val="24"/>
          <w:lang w:val="ru-RU"/>
        </w:rPr>
      </w:pPr>
      <w:r w:rsidRPr="00624D74">
        <w:rPr>
          <w:szCs w:val="22"/>
          <w:lang w:val="ru-RU"/>
        </w:rPr>
        <w:t>Профилактика террористической деятельности.</w:t>
      </w:r>
    </w:p>
    <w:p w:rsidR="00624D74" w:rsidRPr="00624D74" w:rsidRDefault="00624D74" w:rsidP="00624D74">
      <w:pPr>
        <w:pStyle w:val="af0"/>
        <w:spacing w:after="0" w:line="276" w:lineRule="auto"/>
        <w:ind w:firstLine="454"/>
        <w:jc w:val="both"/>
        <w:rPr>
          <w:szCs w:val="22"/>
          <w:lang w:val="ru-RU"/>
        </w:rPr>
      </w:pPr>
      <w:r w:rsidRPr="00624D74">
        <w:rPr>
          <w:rStyle w:val="7"/>
          <w:sz w:val="24"/>
          <w:lang w:val="ru-RU"/>
        </w:rPr>
        <w:t xml:space="preserve">Ответственность несовершеннолетних за антиобщественное поведение и за </w:t>
      </w:r>
      <w:r w:rsidRPr="00624D74">
        <w:rPr>
          <w:rStyle w:val="7"/>
          <w:sz w:val="24"/>
          <w:lang w:val="ru-RU"/>
        </w:rPr>
        <w:lastRenderedPageBreak/>
        <w:t>участие в террористической</w:t>
      </w:r>
      <w:r w:rsidRPr="00624D74">
        <w:rPr>
          <w:rStyle w:val="6"/>
          <w:sz w:val="24"/>
          <w:lang w:val="ru-RU"/>
        </w:rPr>
        <w:t xml:space="preserve"> </w:t>
      </w:r>
      <w:r w:rsidRPr="00624D74">
        <w:rPr>
          <w:rStyle w:val="7"/>
          <w:sz w:val="24"/>
          <w:lang w:val="ru-RU"/>
        </w:rPr>
        <w:t>и экстремистской деятельности.</w:t>
      </w:r>
      <w:r w:rsidRPr="00624D74">
        <w:rPr>
          <w:szCs w:val="22"/>
          <w:lang w:val="ru-RU"/>
        </w:rPr>
        <w:t xml:space="preserve"> </w:t>
      </w:r>
    </w:p>
    <w:p w:rsidR="00624D74" w:rsidRPr="00624D74" w:rsidRDefault="00624D74" w:rsidP="00624D74">
      <w:pPr>
        <w:pStyle w:val="af0"/>
        <w:spacing w:after="0" w:line="276" w:lineRule="auto"/>
        <w:ind w:firstLine="454"/>
        <w:jc w:val="both"/>
        <w:rPr>
          <w:szCs w:val="22"/>
          <w:lang w:val="ru-RU"/>
        </w:rPr>
      </w:pPr>
      <w:r w:rsidRPr="00624D74">
        <w:rPr>
          <w:szCs w:val="22"/>
          <w:lang w:val="ru-RU"/>
        </w:rPr>
        <w:t>Уголовный кодекс Российской Федерации об ответственности за антиобщественное поведение, участие в террористической и экстремистской деятельности.</w:t>
      </w:r>
    </w:p>
    <w:p w:rsidR="00624D74" w:rsidRPr="00624D74" w:rsidRDefault="00624D74" w:rsidP="00624D74">
      <w:pPr>
        <w:pStyle w:val="141"/>
        <w:shd w:val="clear" w:color="auto" w:fill="auto"/>
        <w:spacing w:line="276" w:lineRule="auto"/>
        <w:ind w:firstLine="454"/>
        <w:rPr>
          <w:i w:val="0"/>
          <w:sz w:val="24"/>
        </w:rPr>
      </w:pPr>
      <w:r w:rsidRPr="00624D74">
        <w:rPr>
          <w:i w:val="0"/>
          <w:sz w:val="24"/>
        </w:rPr>
        <w:t>Наказание за участие в террористической и экстремистской деятельности.</w:t>
      </w:r>
    </w:p>
    <w:p w:rsidR="00066885" w:rsidRPr="00066885" w:rsidRDefault="00066885" w:rsidP="00624D74">
      <w:pPr>
        <w:pStyle w:val="141"/>
        <w:shd w:val="clear" w:color="auto" w:fill="auto"/>
        <w:spacing w:line="276" w:lineRule="auto"/>
        <w:ind w:firstLine="454"/>
        <w:rPr>
          <w:sz w:val="24"/>
          <w:szCs w:val="28"/>
        </w:rPr>
      </w:pPr>
      <w:r w:rsidRPr="00066885">
        <w:rPr>
          <w:rStyle w:val="1415"/>
          <w:i/>
          <w:iCs/>
          <w:sz w:val="24"/>
          <w:szCs w:val="28"/>
        </w:rPr>
        <w:t>Обеспечение личной безопасности при угрозе террористического акта.</w:t>
      </w:r>
      <w:r w:rsidRPr="00066885">
        <w:rPr>
          <w:rStyle w:val="142"/>
          <w:sz w:val="24"/>
          <w:szCs w:val="28"/>
        </w:rPr>
        <w:t xml:space="preserve"> Взрывы в местах массового скопления людей.</w:t>
      </w:r>
    </w:p>
    <w:p w:rsidR="00066885" w:rsidRPr="00066885" w:rsidRDefault="00066885" w:rsidP="00066885">
      <w:pPr>
        <w:pStyle w:val="af0"/>
        <w:spacing w:after="0" w:line="276" w:lineRule="auto"/>
        <w:ind w:firstLine="454"/>
        <w:jc w:val="both"/>
        <w:rPr>
          <w:szCs w:val="28"/>
          <w:lang w:val="ru-RU"/>
        </w:rPr>
      </w:pPr>
      <w:r w:rsidRPr="00066885">
        <w:rPr>
          <w:szCs w:val="28"/>
          <w:lang w:val="ru-RU"/>
        </w:rPr>
        <w:t>Захват воздушных и морских судов, автомашин и других транспортных средств и удерживание в них заложников.</w:t>
      </w:r>
    </w:p>
    <w:p w:rsidR="00066885" w:rsidRPr="00066885" w:rsidRDefault="00066885" w:rsidP="00066885">
      <w:pPr>
        <w:pStyle w:val="af0"/>
        <w:spacing w:after="0" w:line="276" w:lineRule="auto"/>
        <w:ind w:firstLine="454"/>
        <w:jc w:val="both"/>
        <w:rPr>
          <w:szCs w:val="28"/>
          <w:lang w:val="ru-RU"/>
        </w:rPr>
      </w:pPr>
      <w:r w:rsidRPr="00066885">
        <w:rPr>
          <w:szCs w:val="28"/>
          <w:lang w:val="ru-RU"/>
        </w:rPr>
        <w:t>Правила поведения при возможной опасности взрыва.</w:t>
      </w:r>
    </w:p>
    <w:p w:rsidR="00066885" w:rsidRPr="00066885" w:rsidRDefault="00066885" w:rsidP="00066885">
      <w:pPr>
        <w:pStyle w:val="af0"/>
        <w:spacing w:after="0" w:line="276" w:lineRule="auto"/>
        <w:ind w:firstLine="454"/>
        <w:jc w:val="both"/>
        <w:rPr>
          <w:szCs w:val="28"/>
          <w:lang w:val="ru-RU"/>
        </w:rPr>
      </w:pPr>
      <w:r w:rsidRPr="00066885">
        <w:rPr>
          <w:szCs w:val="28"/>
          <w:lang w:val="ru-RU"/>
        </w:rPr>
        <w:t>Правила безопасного поведения, если взрыв произошёл.</w:t>
      </w:r>
    </w:p>
    <w:p w:rsidR="00066885" w:rsidRPr="00066885" w:rsidRDefault="00066885" w:rsidP="00066885">
      <w:pPr>
        <w:pStyle w:val="af0"/>
        <w:spacing w:after="0" w:line="276" w:lineRule="auto"/>
        <w:ind w:firstLine="454"/>
        <w:jc w:val="both"/>
        <w:rPr>
          <w:szCs w:val="28"/>
          <w:lang w:val="ru-RU"/>
        </w:rPr>
      </w:pPr>
      <w:r w:rsidRPr="00066885">
        <w:rPr>
          <w:szCs w:val="28"/>
          <w:lang w:val="ru-RU"/>
        </w:rPr>
        <w:t>Меры безопасности в случае похищения или захвата в заложники.</w:t>
      </w:r>
    </w:p>
    <w:p w:rsidR="00066885" w:rsidRPr="00066885" w:rsidRDefault="00066885" w:rsidP="00066885">
      <w:pPr>
        <w:pStyle w:val="af0"/>
        <w:spacing w:after="0" w:line="276" w:lineRule="auto"/>
        <w:ind w:firstLine="454"/>
        <w:jc w:val="both"/>
        <w:rPr>
          <w:szCs w:val="28"/>
          <w:lang w:val="ru-RU"/>
        </w:rPr>
      </w:pPr>
      <w:r w:rsidRPr="00066885">
        <w:rPr>
          <w:szCs w:val="28"/>
          <w:lang w:val="ru-RU"/>
        </w:rPr>
        <w:t>Обеспечение безопасности при захвате самолёта.</w:t>
      </w:r>
    </w:p>
    <w:p w:rsidR="00066885" w:rsidRPr="00066885" w:rsidRDefault="00066885" w:rsidP="00066885">
      <w:pPr>
        <w:pStyle w:val="af0"/>
        <w:spacing w:after="0" w:line="276" w:lineRule="auto"/>
        <w:ind w:firstLine="454"/>
        <w:jc w:val="both"/>
        <w:rPr>
          <w:szCs w:val="28"/>
          <w:lang w:val="ru-RU"/>
        </w:rPr>
      </w:pPr>
      <w:r w:rsidRPr="00066885">
        <w:rPr>
          <w:szCs w:val="28"/>
          <w:lang w:val="ru-RU"/>
        </w:rPr>
        <w:t>Правила поведения при перестрелке.</w:t>
      </w:r>
    </w:p>
    <w:p w:rsidR="00066885" w:rsidRPr="00066885" w:rsidRDefault="00066885" w:rsidP="00066885">
      <w:pPr>
        <w:pStyle w:val="31"/>
        <w:keepNext/>
        <w:keepLines/>
        <w:shd w:val="clear" w:color="auto" w:fill="auto"/>
        <w:spacing w:line="276" w:lineRule="auto"/>
        <w:jc w:val="center"/>
        <w:rPr>
          <w:sz w:val="24"/>
          <w:szCs w:val="28"/>
        </w:rPr>
      </w:pPr>
      <w:bookmarkStart w:id="5" w:name="bookmark339"/>
      <w:r w:rsidRPr="00066885">
        <w:rPr>
          <w:sz w:val="24"/>
          <w:szCs w:val="28"/>
        </w:rPr>
        <w:t>Основы медицинских знаний</w:t>
      </w:r>
      <w:r w:rsidRPr="00066885">
        <w:rPr>
          <w:rStyle w:val="32"/>
          <w:b/>
          <w:bCs/>
          <w:sz w:val="24"/>
          <w:szCs w:val="28"/>
        </w:rPr>
        <w:t xml:space="preserve"> </w:t>
      </w:r>
      <w:r w:rsidRPr="00066885">
        <w:rPr>
          <w:sz w:val="24"/>
          <w:szCs w:val="28"/>
        </w:rPr>
        <w:t>и здорового образа жизни</w:t>
      </w:r>
      <w:bookmarkEnd w:id="5"/>
    </w:p>
    <w:p w:rsidR="00066885" w:rsidRPr="00066885" w:rsidRDefault="00066885" w:rsidP="00066885">
      <w:pPr>
        <w:pStyle w:val="41"/>
        <w:keepNext/>
        <w:keepLines/>
        <w:shd w:val="clear" w:color="auto" w:fill="auto"/>
        <w:spacing w:line="276" w:lineRule="auto"/>
        <w:ind w:firstLine="454"/>
        <w:rPr>
          <w:sz w:val="24"/>
          <w:szCs w:val="28"/>
        </w:rPr>
      </w:pPr>
      <w:bookmarkStart w:id="6" w:name="bookmark340"/>
      <w:r w:rsidRPr="00066885">
        <w:rPr>
          <w:sz w:val="24"/>
          <w:szCs w:val="28"/>
        </w:rPr>
        <w:t>Основы здорового образа жизни</w:t>
      </w:r>
      <w:bookmarkEnd w:id="6"/>
    </w:p>
    <w:p w:rsidR="00066885" w:rsidRPr="00066885" w:rsidRDefault="00066885" w:rsidP="00066885">
      <w:pPr>
        <w:pStyle w:val="af0"/>
        <w:spacing w:after="0" w:line="276" w:lineRule="auto"/>
        <w:ind w:firstLine="454"/>
        <w:jc w:val="both"/>
        <w:rPr>
          <w:szCs w:val="28"/>
          <w:lang w:val="ru-RU"/>
        </w:rPr>
      </w:pPr>
      <w:r w:rsidRPr="00066885">
        <w:rPr>
          <w:rStyle w:val="7"/>
          <w:sz w:val="24"/>
          <w:szCs w:val="28"/>
          <w:lang w:val="ru-RU"/>
        </w:rPr>
        <w:t>Здоровый образ жизни и его составляющие.</w:t>
      </w:r>
      <w:r w:rsidRPr="00066885">
        <w:rPr>
          <w:szCs w:val="28"/>
          <w:lang w:val="ru-RU"/>
        </w:rPr>
        <w:t xml:space="preserve"> Основные понятия о здоровье и здоровом образе жизни. Составляющие здорового образа жизни.</w:t>
      </w:r>
    </w:p>
    <w:p w:rsidR="00066885" w:rsidRPr="00A3072C" w:rsidRDefault="00066885" w:rsidP="00134CFF">
      <w:pPr>
        <w:pStyle w:val="af0"/>
        <w:spacing w:after="0" w:line="276" w:lineRule="auto"/>
        <w:ind w:firstLine="454"/>
        <w:jc w:val="both"/>
        <w:rPr>
          <w:szCs w:val="28"/>
          <w:lang w:val="ru-RU"/>
        </w:rPr>
      </w:pPr>
      <w:r w:rsidRPr="00066885">
        <w:rPr>
          <w:rStyle w:val="7"/>
          <w:sz w:val="24"/>
          <w:szCs w:val="28"/>
          <w:lang w:val="ru-RU"/>
        </w:rPr>
        <w:t>Факторы, разрушающие здоровье.</w:t>
      </w:r>
      <w:r w:rsidRPr="00066885">
        <w:rPr>
          <w:szCs w:val="28"/>
          <w:lang w:val="ru-RU"/>
        </w:rPr>
        <w:t xml:space="preserve"> Вредные привычки и их влияние на здоровье. </w:t>
      </w:r>
    </w:p>
    <w:p w:rsidR="00066885" w:rsidRPr="00066885" w:rsidRDefault="00066885" w:rsidP="00066885">
      <w:pPr>
        <w:pStyle w:val="41"/>
        <w:keepNext/>
        <w:keepLines/>
        <w:shd w:val="clear" w:color="auto" w:fill="auto"/>
        <w:spacing w:line="276" w:lineRule="auto"/>
        <w:ind w:firstLine="454"/>
        <w:rPr>
          <w:sz w:val="24"/>
          <w:szCs w:val="28"/>
        </w:rPr>
      </w:pPr>
      <w:bookmarkStart w:id="7" w:name="bookmark341"/>
      <w:r w:rsidRPr="00066885">
        <w:rPr>
          <w:sz w:val="24"/>
          <w:szCs w:val="28"/>
        </w:rPr>
        <w:t>Основы медицинских знаний и оказание первой медицинской помощи</w:t>
      </w:r>
      <w:bookmarkEnd w:id="7"/>
    </w:p>
    <w:p w:rsidR="00066885" w:rsidRPr="00066885" w:rsidRDefault="00066885" w:rsidP="00066885">
      <w:pPr>
        <w:pStyle w:val="af0"/>
        <w:spacing w:after="0" w:line="276" w:lineRule="auto"/>
        <w:ind w:firstLine="454"/>
        <w:jc w:val="both"/>
        <w:rPr>
          <w:szCs w:val="28"/>
          <w:lang w:val="ru-RU"/>
        </w:rPr>
      </w:pPr>
      <w:r w:rsidRPr="00066885">
        <w:rPr>
          <w:rStyle w:val="7"/>
          <w:sz w:val="24"/>
          <w:szCs w:val="28"/>
          <w:lang w:val="ru-RU"/>
        </w:rPr>
        <w:t>Оказание первой медицинской помощи.</w:t>
      </w:r>
      <w:r w:rsidRPr="00066885">
        <w:rPr>
          <w:szCs w:val="28"/>
          <w:lang w:val="ru-RU"/>
        </w:rPr>
        <w:t xml:space="preserve"> Первая медицинская помощь и правила её оказания.</w:t>
      </w:r>
    </w:p>
    <w:p w:rsidR="00066885" w:rsidRPr="00066885" w:rsidRDefault="00066885" w:rsidP="00066885">
      <w:pPr>
        <w:pStyle w:val="af0"/>
        <w:spacing w:after="0" w:line="276" w:lineRule="auto"/>
        <w:ind w:firstLine="454"/>
        <w:jc w:val="both"/>
        <w:rPr>
          <w:szCs w:val="28"/>
          <w:lang w:val="ru-RU"/>
        </w:rPr>
      </w:pPr>
      <w:r w:rsidRPr="00066885">
        <w:rPr>
          <w:rStyle w:val="7"/>
          <w:sz w:val="24"/>
          <w:szCs w:val="28"/>
          <w:lang w:val="ru-RU"/>
        </w:rPr>
        <w:t>Первая медицинская помощь при неотложных состояниях.</w:t>
      </w:r>
      <w:r w:rsidRPr="00066885">
        <w:rPr>
          <w:szCs w:val="28"/>
          <w:lang w:val="ru-RU"/>
        </w:rPr>
        <w:t xml:space="preserve"> Правила оказания первой медицинской помощи при неотложных состояниях.</w:t>
      </w:r>
    </w:p>
    <w:p w:rsidR="00616B1B" w:rsidRPr="00066885" w:rsidRDefault="00616B1B" w:rsidP="00066885">
      <w:pPr>
        <w:pStyle w:val="af0"/>
        <w:spacing w:after="0" w:line="276" w:lineRule="auto"/>
        <w:ind w:firstLine="454"/>
        <w:jc w:val="both"/>
        <w:rPr>
          <w:szCs w:val="28"/>
          <w:lang w:val="ru-RU"/>
        </w:rPr>
      </w:pPr>
    </w:p>
    <w:p w:rsidR="004E1FEF" w:rsidRPr="007E698B" w:rsidRDefault="004E1FEF" w:rsidP="009D35B7">
      <w:pPr>
        <w:widowControl/>
        <w:autoSpaceDE/>
        <w:autoSpaceDN/>
        <w:adjustRightInd/>
        <w:jc w:val="center"/>
        <w:rPr>
          <w:rFonts w:eastAsia="Times New Roman"/>
          <w:b/>
          <w:color w:val="000000"/>
          <w:sz w:val="26"/>
          <w:szCs w:val="26"/>
          <w:lang w:val="ru-RU"/>
        </w:rPr>
        <w:sectPr w:rsidR="004E1FEF" w:rsidRPr="007E698B" w:rsidSect="00D05174">
          <w:footerReference w:type="even" r:id="rId8"/>
          <w:footerReference w:type="default" r:id="rId9"/>
          <w:pgSz w:w="11907" w:h="16839" w:code="9"/>
          <w:pgMar w:top="1134" w:right="850" w:bottom="1134" w:left="1701" w:header="709" w:footer="709" w:gutter="0"/>
          <w:cols w:space="708"/>
          <w:docGrid w:linePitch="360"/>
        </w:sectPr>
      </w:pPr>
    </w:p>
    <w:p w:rsidR="00F62960" w:rsidRDefault="00F62960" w:rsidP="009D35B7">
      <w:pPr>
        <w:widowControl/>
        <w:autoSpaceDE/>
        <w:autoSpaceDN/>
        <w:adjustRightInd/>
        <w:jc w:val="center"/>
        <w:rPr>
          <w:rFonts w:eastAsia="Times New Roman"/>
          <w:b/>
          <w:color w:val="000000"/>
          <w:szCs w:val="26"/>
          <w:lang w:val="ru-RU"/>
        </w:rPr>
      </w:pPr>
      <w:r w:rsidRPr="00002BF1">
        <w:rPr>
          <w:rFonts w:eastAsia="Times New Roman"/>
          <w:b/>
          <w:color w:val="000000"/>
          <w:szCs w:val="26"/>
        </w:rPr>
        <w:lastRenderedPageBreak/>
        <w:t>VI</w:t>
      </w:r>
      <w:r w:rsidRPr="00002BF1">
        <w:rPr>
          <w:rFonts w:eastAsia="Times New Roman"/>
          <w:b/>
          <w:color w:val="000000"/>
          <w:szCs w:val="26"/>
          <w:lang w:val="ru-RU"/>
        </w:rPr>
        <w:t xml:space="preserve">. </w:t>
      </w:r>
      <w:r w:rsidR="00E97D81" w:rsidRPr="00002BF1">
        <w:rPr>
          <w:rFonts w:eastAsia="Times New Roman"/>
          <w:b/>
          <w:color w:val="000000"/>
          <w:szCs w:val="26"/>
          <w:lang w:val="ru-RU"/>
        </w:rPr>
        <w:t>Т</w:t>
      </w:r>
      <w:r w:rsidR="008F28C0">
        <w:rPr>
          <w:rFonts w:eastAsia="Times New Roman"/>
          <w:b/>
          <w:color w:val="000000"/>
          <w:szCs w:val="26"/>
          <w:lang w:val="ru-RU"/>
        </w:rPr>
        <w:t>ЕМАТИЧЕСКОЕ ПЛАНИРОВАНИЕ</w:t>
      </w:r>
    </w:p>
    <w:p w:rsidR="00346B87" w:rsidRDefault="00683471" w:rsidP="009D35B7">
      <w:pPr>
        <w:widowControl/>
        <w:autoSpaceDE/>
        <w:autoSpaceDN/>
        <w:adjustRightInd/>
        <w:jc w:val="center"/>
        <w:rPr>
          <w:rFonts w:eastAsia="Times New Roman"/>
          <w:b/>
          <w:color w:val="000000"/>
          <w:szCs w:val="26"/>
          <w:lang w:val="ru-RU"/>
        </w:rPr>
      </w:pPr>
      <w:r>
        <w:rPr>
          <w:b/>
          <w:lang w:val="ru-RU"/>
        </w:rPr>
        <w:t xml:space="preserve">5 </w:t>
      </w:r>
      <w:r w:rsidR="00346B87">
        <w:rPr>
          <w:b/>
          <w:lang w:val="ru-RU"/>
        </w:rPr>
        <w:t>класс (1 ч в неделю, всего 34</w:t>
      </w:r>
      <w:r w:rsidR="00346B87" w:rsidRPr="0058425F">
        <w:rPr>
          <w:b/>
          <w:lang w:val="ru-RU"/>
        </w:rPr>
        <w:t xml:space="preserve"> ч)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70"/>
        <w:gridCol w:w="4677"/>
        <w:gridCol w:w="993"/>
        <w:gridCol w:w="992"/>
      </w:tblGrid>
      <w:tr w:rsidR="00346B87" w:rsidRPr="00A82127" w:rsidTr="00905B4B">
        <w:trPr>
          <w:trHeight w:val="329"/>
        </w:trPr>
        <w:tc>
          <w:tcPr>
            <w:tcW w:w="3970" w:type="dxa"/>
            <w:vMerge w:val="restart"/>
          </w:tcPr>
          <w:p w:rsidR="00346B87" w:rsidRPr="00346B87" w:rsidRDefault="00346B87" w:rsidP="00346B87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Темы</w:t>
            </w:r>
          </w:p>
        </w:tc>
        <w:tc>
          <w:tcPr>
            <w:tcW w:w="4677" w:type="dxa"/>
            <w:vMerge w:val="restart"/>
          </w:tcPr>
          <w:p w:rsidR="00346B87" w:rsidRPr="00A82127" w:rsidRDefault="00346B87" w:rsidP="00346B87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Характеристика видов деятельности учащихся</w:t>
            </w:r>
          </w:p>
        </w:tc>
        <w:tc>
          <w:tcPr>
            <w:tcW w:w="1985" w:type="dxa"/>
            <w:gridSpan w:val="2"/>
          </w:tcPr>
          <w:p w:rsidR="00346B87" w:rsidRPr="00346B87" w:rsidRDefault="00346B87" w:rsidP="00346B87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Дата</w:t>
            </w:r>
          </w:p>
        </w:tc>
      </w:tr>
      <w:tr w:rsidR="00346B87" w:rsidRPr="00A82127" w:rsidTr="00905B4B">
        <w:trPr>
          <w:trHeight w:val="329"/>
        </w:trPr>
        <w:tc>
          <w:tcPr>
            <w:tcW w:w="3970" w:type="dxa"/>
            <w:vMerge/>
          </w:tcPr>
          <w:p w:rsidR="00346B87" w:rsidRDefault="00346B87" w:rsidP="00346B87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677" w:type="dxa"/>
            <w:vMerge/>
          </w:tcPr>
          <w:p w:rsidR="00346B87" w:rsidRPr="00A82127" w:rsidRDefault="00346B87" w:rsidP="00346B87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346B87" w:rsidRPr="00346B87" w:rsidRDefault="00346B87" w:rsidP="00346B87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План</w:t>
            </w:r>
          </w:p>
        </w:tc>
        <w:tc>
          <w:tcPr>
            <w:tcW w:w="992" w:type="dxa"/>
          </w:tcPr>
          <w:p w:rsidR="00346B87" w:rsidRPr="00346B87" w:rsidRDefault="00346B87" w:rsidP="00346B87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Факт</w:t>
            </w:r>
          </w:p>
        </w:tc>
      </w:tr>
      <w:tr w:rsidR="00DD162A" w:rsidRPr="009179E8" w:rsidTr="00905B4B">
        <w:tc>
          <w:tcPr>
            <w:tcW w:w="8647" w:type="dxa"/>
            <w:gridSpan w:val="2"/>
          </w:tcPr>
          <w:p w:rsidR="00DD162A" w:rsidRPr="0058425F" w:rsidRDefault="00DD162A" w:rsidP="00DD162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8425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Модуль 1. Основы безопасности личности, общества и государства (2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  <w:r w:rsidRPr="0058425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ч)</w:t>
            </w:r>
          </w:p>
        </w:tc>
        <w:tc>
          <w:tcPr>
            <w:tcW w:w="993" w:type="dxa"/>
          </w:tcPr>
          <w:p w:rsidR="00DD162A" w:rsidRPr="0058425F" w:rsidRDefault="00DD162A" w:rsidP="00DD162A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DD162A" w:rsidRPr="0058425F" w:rsidRDefault="00DD162A" w:rsidP="00DD162A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DD162A" w:rsidRPr="009179E8" w:rsidTr="00905B4B">
        <w:tc>
          <w:tcPr>
            <w:tcW w:w="8647" w:type="dxa"/>
            <w:gridSpan w:val="2"/>
          </w:tcPr>
          <w:p w:rsidR="00DD162A" w:rsidRPr="0058425F" w:rsidRDefault="00DD162A" w:rsidP="00DD162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8425F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eastAsia="ru-RU"/>
              </w:rPr>
              <w:t>Раздел 1. Основы комплексной безопасности (1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eastAsia="ru-RU"/>
              </w:rPr>
              <w:t>3</w:t>
            </w:r>
            <w:r w:rsidRPr="0058425F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eastAsia="ru-RU"/>
              </w:rPr>
              <w:t xml:space="preserve"> ч)</w:t>
            </w:r>
          </w:p>
        </w:tc>
        <w:tc>
          <w:tcPr>
            <w:tcW w:w="993" w:type="dxa"/>
          </w:tcPr>
          <w:p w:rsidR="00DD162A" w:rsidRPr="0058425F" w:rsidRDefault="00DD162A" w:rsidP="00DD162A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DD162A" w:rsidRPr="0058425F" w:rsidRDefault="00DD162A" w:rsidP="00DD162A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33152" w:rsidRPr="009179E8" w:rsidTr="00905B4B">
        <w:tc>
          <w:tcPr>
            <w:tcW w:w="3970" w:type="dxa"/>
          </w:tcPr>
          <w:p w:rsidR="00433152" w:rsidRPr="0058425F" w:rsidRDefault="00433152" w:rsidP="00DD162A">
            <w:pPr>
              <w:pStyle w:val="aa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b/>
                <w:sz w:val="24"/>
                <w:lang w:val="ru-RU"/>
              </w:rPr>
              <w:t xml:space="preserve">Человек, среда его обитания, безопасность человека </w:t>
            </w:r>
          </w:p>
          <w:p w:rsidR="00433152" w:rsidRPr="0058425F" w:rsidRDefault="00433152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Город как среда обитания.</w:t>
            </w:r>
          </w:p>
          <w:p w:rsidR="00433152" w:rsidRPr="0058425F" w:rsidRDefault="00433152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Жилище человека, особенности жизнеобес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>печения жилища.</w:t>
            </w:r>
          </w:p>
          <w:p w:rsidR="00433152" w:rsidRPr="0058425F" w:rsidRDefault="00433152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Особенности природных условий в городе.</w:t>
            </w:r>
          </w:p>
          <w:p w:rsidR="00433152" w:rsidRPr="0058425F" w:rsidRDefault="00433152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Взаимоотношения людей, проживающих в городе, и безопасность.</w:t>
            </w:r>
          </w:p>
          <w:p w:rsidR="00433152" w:rsidRPr="00A82127" w:rsidRDefault="00433152" w:rsidP="00DD162A">
            <w:pPr>
              <w:pStyle w:val="aa"/>
              <w:jc w:val="both"/>
              <w:rPr>
                <w:rFonts w:ascii="Times New Roman" w:hAnsi="Times New Roman"/>
                <w:sz w:val="24"/>
              </w:rPr>
            </w:pPr>
            <w:r w:rsidRPr="00A82127">
              <w:rPr>
                <w:rFonts w:ascii="Times New Roman" w:hAnsi="Times New Roman"/>
                <w:sz w:val="24"/>
              </w:rPr>
              <w:t>Безопасность в повседневной жизни</w:t>
            </w:r>
          </w:p>
        </w:tc>
        <w:tc>
          <w:tcPr>
            <w:tcW w:w="4677" w:type="dxa"/>
          </w:tcPr>
          <w:p w:rsidR="00433152" w:rsidRDefault="00433152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Сравнивают особенности жизнеобеспечения го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 xml:space="preserve">родского и сельского жилища и возможные опасные и аварийные ситуации. </w:t>
            </w:r>
          </w:p>
          <w:p w:rsidR="00433152" w:rsidRDefault="00433152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Анализируют инструкции пользователя электри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 xml:space="preserve">ческих и электронных приборов. </w:t>
            </w:r>
          </w:p>
          <w:p w:rsidR="00433152" w:rsidRDefault="00433152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 xml:space="preserve">Различают предметы бытовой химии. </w:t>
            </w:r>
          </w:p>
          <w:p w:rsidR="00433152" w:rsidRPr="0058425F" w:rsidRDefault="00433152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Характеризуют наиболее эффективный способ предотвращения опасной ситуации в быту</w:t>
            </w:r>
          </w:p>
        </w:tc>
        <w:tc>
          <w:tcPr>
            <w:tcW w:w="993" w:type="dxa"/>
          </w:tcPr>
          <w:p w:rsidR="00433152" w:rsidRDefault="00433152" w:rsidP="005E5A40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:rsidR="00433152" w:rsidRDefault="00433152" w:rsidP="005E5A40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433152" w:rsidRPr="009179E8" w:rsidTr="00905B4B">
        <w:tc>
          <w:tcPr>
            <w:tcW w:w="3970" w:type="dxa"/>
          </w:tcPr>
          <w:p w:rsidR="00433152" w:rsidRPr="0058425F" w:rsidRDefault="00433152" w:rsidP="00DD162A">
            <w:pPr>
              <w:pStyle w:val="aa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b/>
                <w:sz w:val="24"/>
                <w:lang w:val="ru-RU"/>
              </w:rPr>
              <w:t xml:space="preserve">Опасные ситуации техногенного характера </w:t>
            </w:r>
          </w:p>
          <w:p w:rsidR="00433152" w:rsidRPr="0058425F" w:rsidRDefault="00433152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Дорожное движение, безопасность участни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>ков дорожного движения.</w:t>
            </w:r>
          </w:p>
          <w:p w:rsidR="00433152" w:rsidRPr="0058425F" w:rsidRDefault="00433152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Пешеход. Безопасность пешехода.</w:t>
            </w:r>
          </w:p>
          <w:p w:rsidR="00433152" w:rsidRPr="0058425F" w:rsidRDefault="00433152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Пассажир. Безопасность пассажира.</w:t>
            </w:r>
          </w:p>
          <w:p w:rsidR="00433152" w:rsidRPr="0058425F" w:rsidRDefault="00433152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Водитель.</w:t>
            </w:r>
          </w:p>
          <w:p w:rsidR="00433152" w:rsidRPr="0058425F" w:rsidRDefault="00433152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Пожарная безопасность.</w:t>
            </w:r>
          </w:p>
          <w:p w:rsidR="00433152" w:rsidRPr="0058425F" w:rsidRDefault="00433152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Безопасное поведение в бытовых ситуациях</w:t>
            </w:r>
          </w:p>
        </w:tc>
        <w:tc>
          <w:tcPr>
            <w:tcW w:w="4677" w:type="dxa"/>
          </w:tcPr>
          <w:p w:rsidR="00433152" w:rsidRDefault="00433152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Характеризуют причины дорожно-транспортных происшествий, организацию дорожного движе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>ния и правила безопасного поведения участни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>ков дорожного движения.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br/>
              <w:t>Запоминают правила безопасного поведения на дорогах.</w:t>
            </w:r>
          </w:p>
          <w:p w:rsidR="00433152" w:rsidRDefault="00433152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 xml:space="preserve">Анализируют причины возникновения пожаров в жилых и общественных зданиях. </w:t>
            </w:r>
          </w:p>
          <w:p w:rsidR="00433152" w:rsidRDefault="00433152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 xml:space="preserve">Характеризуют права и обязанности граждан в области пожарной безопасности в быту. </w:t>
            </w:r>
          </w:p>
          <w:p w:rsidR="00433152" w:rsidRPr="0069315E" w:rsidRDefault="00433152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9315E">
              <w:rPr>
                <w:rFonts w:ascii="Times New Roman" w:hAnsi="Times New Roman"/>
                <w:sz w:val="24"/>
                <w:lang w:val="ru-RU"/>
              </w:rPr>
              <w:t>Запоминают правила безопасного поведения при пожаре</w:t>
            </w:r>
          </w:p>
        </w:tc>
        <w:tc>
          <w:tcPr>
            <w:tcW w:w="993" w:type="dxa"/>
          </w:tcPr>
          <w:p w:rsidR="00433152" w:rsidRPr="0058425F" w:rsidRDefault="00433152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:rsidR="00433152" w:rsidRPr="0058425F" w:rsidRDefault="00433152" w:rsidP="00DB153F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55834" w:rsidRPr="009179E8" w:rsidTr="00905B4B">
        <w:tc>
          <w:tcPr>
            <w:tcW w:w="3970" w:type="dxa"/>
          </w:tcPr>
          <w:p w:rsidR="00655834" w:rsidRPr="0058425F" w:rsidRDefault="00655834" w:rsidP="00DD162A">
            <w:pPr>
              <w:pStyle w:val="aa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b/>
                <w:sz w:val="24"/>
                <w:lang w:val="ru-RU"/>
              </w:rPr>
              <w:t xml:space="preserve">Опасные ситуации природного характера </w:t>
            </w:r>
          </w:p>
          <w:p w:rsidR="00655834" w:rsidRPr="0058425F" w:rsidRDefault="00655834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Погодные условия и безопасность человека.</w:t>
            </w:r>
          </w:p>
          <w:p w:rsidR="00655834" w:rsidRPr="00A82127" w:rsidRDefault="00655834" w:rsidP="00DD162A">
            <w:pPr>
              <w:pStyle w:val="aa"/>
              <w:jc w:val="both"/>
              <w:rPr>
                <w:rFonts w:ascii="Times New Roman" w:hAnsi="Times New Roman"/>
                <w:sz w:val="24"/>
              </w:rPr>
            </w:pPr>
            <w:r w:rsidRPr="00A82127">
              <w:rPr>
                <w:rFonts w:ascii="Times New Roman" w:hAnsi="Times New Roman"/>
                <w:sz w:val="24"/>
              </w:rPr>
              <w:t>Безопасность на водоёмах</w:t>
            </w:r>
          </w:p>
        </w:tc>
        <w:tc>
          <w:tcPr>
            <w:tcW w:w="4677" w:type="dxa"/>
          </w:tcPr>
          <w:p w:rsidR="00655834" w:rsidRDefault="00655834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Характеризуют основные опасные погодные ус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>ловия в местах своего проживания и их по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>следствия.</w:t>
            </w:r>
          </w:p>
          <w:p w:rsidR="00655834" w:rsidRDefault="00655834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Различают меры безопасного поведения в усло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>виях опасных погодных явлений (ветер, дождь, гололёд).</w:t>
            </w:r>
          </w:p>
          <w:p w:rsidR="00655834" w:rsidRDefault="00655834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Различают состояние водоёмов в различное вре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>мя года.</w:t>
            </w:r>
          </w:p>
          <w:p w:rsidR="00655834" w:rsidRDefault="00655834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 xml:space="preserve">Объясняют правила поведения на водоёмах. </w:t>
            </w:r>
          </w:p>
          <w:p w:rsidR="00655834" w:rsidRPr="0069315E" w:rsidRDefault="00655834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9315E">
              <w:rPr>
                <w:rFonts w:ascii="Times New Roman" w:hAnsi="Times New Roman"/>
                <w:sz w:val="24"/>
                <w:lang w:val="ru-RU"/>
              </w:rPr>
              <w:t>Применяют правила само- и взаимопомощи терпящим бедствие на воде</w:t>
            </w:r>
          </w:p>
        </w:tc>
        <w:tc>
          <w:tcPr>
            <w:tcW w:w="993" w:type="dxa"/>
          </w:tcPr>
          <w:p w:rsidR="00655834" w:rsidRPr="0058425F" w:rsidRDefault="00655834" w:rsidP="005E5A40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:rsidR="00655834" w:rsidRPr="0058425F" w:rsidRDefault="00655834" w:rsidP="00DB153F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55834" w:rsidRPr="009179E8" w:rsidTr="00905B4B">
        <w:tc>
          <w:tcPr>
            <w:tcW w:w="3970" w:type="dxa"/>
          </w:tcPr>
          <w:p w:rsidR="00655834" w:rsidRPr="0058425F" w:rsidRDefault="00655834" w:rsidP="00DD162A">
            <w:pPr>
              <w:pStyle w:val="aa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b/>
                <w:sz w:val="24"/>
                <w:lang w:val="ru-RU"/>
              </w:rPr>
              <w:t>Чрезвычайные ситуации природного и техно</w:t>
            </w:r>
            <w:r w:rsidRPr="0058425F">
              <w:rPr>
                <w:rFonts w:ascii="Times New Roman" w:hAnsi="Times New Roman"/>
                <w:b/>
                <w:sz w:val="24"/>
                <w:lang w:val="ru-RU"/>
              </w:rPr>
              <w:softHyphen/>
              <w:t>генного харак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тера </w:t>
            </w:r>
          </w:p>
          <w:p w:rsidR="00655834" w:rsidRPr="008C7B75" w:rsidRDefault="00655834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C7B75">
              <w:rPr>
                <w:rFonts w:ascii="Times New Roman" w:hAnsi="Times New Roman"/>
                <w:sz w:val="24"/>
                <w:lang w:val="ru-RU"/>
              </w:rPr>
              <w:t>Чрезвычайные ситуации природного характера.</w:t>
            </w:r>
          </w:p>
          <w:p w:rsidR="00655834" w:rsidRPr="008C7B75" w:rsidRDefault="00655834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C7B75">
              <w:rPr>
                <w:rFonts w:ascii="Times New Roman" w:hAnsi="Times New Roman"/>
                <w:sz w:val="24"/>
                <w:lang w:val="ru-RU"/>
              </w:rPr>
              <w:t>Чрезвычайные ситуации техногенного ха</w:t>
            </w:r>
            <w:r w:rsidRPr="008C7B75">
              <w:rPr>
                <w:rFonts w:ascii="Times New Roman" w:hAnsi="Times New Roman"/>
                <w:sz w:val="24"/>
                <w:lang w:val="ru-RU"/>
              </w:rPr>
              <w:softHyphen/>
              <w:t>рактера</w:t>
            </w:r>
          </w:p>
        </w:tc>
        <w:tc>
          <w:tcPr>
            <w:tcW w:w="4677" w:type="dxa"/>
          </w:tcPr>
          <w:p w:rsidR="00655834" w:rsidRPr="0058425F" w:rsidRDefault="00655834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Различают чрезвычайные ситуации по причинам их возникновения.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br/>
              <w:t>Анализируют правила своего возможного пове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>дения в случае возникновения той или иной чрезвычайной ситуации</w:t>
            </w:r>
          </w:p>
        </w:tc>
        <w:tc>
          <w:tcPr>
            <w:tcW w:w="993" w:type="dxa"/>
          </w:tcPr>
          <w:p w:rsidR="00655834" w:rsidRDefault="00655834" w:rsidP="005E5A40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:rsidR="00655834" w:rsidRDefault="00655834" w:rsidP="00DB153F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05B4B" w:rsidRPr="009179E8" w:rsidTr="00905B4B">
        <w:tc>
          <w:tcPr>
            <w:tcW w:w="8647" w:type="dxa"/>
            <w:gridSpan w:val="2"/>
          </w:tcPr>
          <w:p w:rsidR="00905B4B" w:rsidRPr="00B9153E" w:rsidRDefault="00905B4B" w:rsidP="00DD162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153E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eastAsia="ru-RU"/>
              </w:rPr>
              <w:lastRenderedPageBreak/>
              <w:t xml:space="preserve">Раздел 2. </w:t>
            </w:r>
            <w:r w:rsidRPr="00B9153E">
              <w:rPr>
                <w:rFonts w:ascii="Times New Roman" w:hAnsi="Times New Roman"/>
                <w:b/>
                <w:i/>
                <w:iCs/>
                <w:spacing w:val="-5"/>
                <w:sz w:val="24"/>
                <w:szCs w:val="24"/>
                <w:lang w:val="ru-RU"/>
              </w:rPr>
              <w:t xml:space="preserve">Защита населения </w:t>
            </w:r>
            <w:r w:rsidRPr="00B9153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Российской Федерации</w:t>
            </w:r>
            <w:r w:rsidRPr="00B9153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9153E">
              <w:rPr>
                <w:rFonts w:ascii="Times New Roman" w:hAnsi="Times New Roman"/>
                <w:b/>
                <w:i/>
                <w:iCs/>
                <w:spacing w:val="-5"/>
                <w:sz w:val="24"/>
                <w:szCs w:val="24"/>
                <w:lang w:val="ru-RU"/>
              </w:rPr>
              <w:t>от чрезвычайных ситуаций</w:t>
            </w:r>
            <w:r>
              <w:rPr>
                <w:rFonts w:ascii="Times New Roman" w:hAnsi="Times New Roman"/>
                <w:b/>
                <w:i/>
                <w:iCs/>
                <w:spacing w:val="-5"/>
                <w:sz w:val="24"/>
                <w:szCs w:val="24"/>
                <w:lang w:val="ru-RU"/>
              </w:rPr>
              <w:t xml:space="preserve"> (1 ч)</w:t>
            </w:r>
          </w:p>
        </w:tc>
        <w:tc>
          <w:tcPr>
            <w:tcW w:w="993" w:type="dxa"/>
          </w:tcPr>
          <w:p w:rsidR="00905B4B" w:rsidRPr="00B9153E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05B4B" w:rsidRPr="00B9153E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05B4B" w:rsidRPr="009179E8" w:rsidTr="00905B4B">
        <w:tc>
          <w:tcPr>
            <w:tcW w:w="3970" w:type="dxa"/>
          </w:tcPr>
          <w:p w:rsidR="00905B4B" w:rsidRPr="0058252D" w:rsidRDefault="00905B4B" w:rsidP="00DD162A">
            <w:pPr>
              <w:pStyle w:val="af0"/>
              <w:spacing w:after="0"/>
              <w:ind w:firstLine="454"/>
              <w:jc w:val="both"/>
              <w:rPr>
                <w:b/>
                <w:i/>
                <w:lang w:val="ru-RU"/>
              </w:rPr>
            </w:pPr>
            <w:r w:rsidRPr="0058252D">
              <w:rPr>
                <w:rStyle w:val="7"/>
                <w:b/>
                <w:i w:val="0"/>
                <w:sz w:val="24"/>
                <w:szCs w:val="24"/>
                <w:lang w:val="ru-RU"/>
              </w:rPr>
              <w:t>Организация защиты населения от чрезвычайных ситуаций.</w:t>
            </w:r>
            <w:r w:rsidRPr="0058252D">
              <w:rPr>
                <w:b/>
                <w:i/>
                <w:lang w:val="ru-RU"/>
              </w:rPr>
              <w:t xml:space="preserve"> </w:t>
            </w:r>
          </w:p>
          <w:p w:rsidR="00905B4B" w:rsidRPr="00B9153E" w:rsidRDefault="00905B4B" w:rsidP="00DD162A">
            <w:pPr>
              <w:pStyle w:val="af0"/>
              <w:spacing w:after="0"/>
              <w:ind w:firstLine="454"/>
              <w:jc w:val="both"/>
              <w:rPr>
                <w:lang w:val="ru-RU"/>
              </w:rPr>
            </w:pPr>
            <w:r w:rsidRPr="00B9153E">
              <w:rPr>
                <w:lang w:val="ru-RU"/>
              </w:rPr>
              <w:t>Основные мероприятия, проводимые в Российской Федерации, по защите населения от чрезвычайных ситуаций.</w:t>
            </w:r>
          </w:p>
        </w:tc>
        <w:tc>
          <w:tcPr>
            <w:tcW w:w="4677" w:type="dxa"/>
          </w:tcPr>
          <w:p w:rsidR="00905B4B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05B4B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05B4B" w:rsidRPr="00B9153E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153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Характеризовать действия по сигналам оповещения о возникновении чрезвычайных ситуаций </w:t>
            </w:r>
          </w:p>
        </w:tc>
        <w:tc>
          <w:tcPr>
            <w:tcW w:w="993" w:type="dxa"/>
          </w:tcPr>
          <w:p w:rsidR="00905B4B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05B4B" w:rsidRDefault="00905B4B" w:rsidP="00DB153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05B4B" w:rsidRPr="009179E8" w:rsidTr="00905B4B">
        <w:tc>
          <w:tcPr>
            <w:tcW w:w="8647" w:type="dxa"/>
            <w:gridSpan w:val="2"/>
          </w:tcPr>
          <w:p w:rsidR="00905B4B" w:rsidRPr="0058425F" w:rsidRDefault="00905B4B" w:rsidP="00DD162A">
            <w:pPr>
              <w:pStyle w:val="aa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eastAsia="ru-RU"/>
              </w:rPr>
              <w:t>Раздел 3</w:t>
            </w:r>
            <w:r w:rsidRPr="0058425F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eastAsia="ru-RU"/>
              </w:rPr>
              <w:t>. Основы комплексной безопасности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eastAsia="ru-RU"/>
              </w:rPr>
              <w:t xml:space="preserve"> (2ч)</w:t>
            </w:r>
          </w:p>
        </w:tc>
        <w:tc>
          <w:tcPr>
            <w:tcW w:w="993" w:type="dxa"/>
          </w:tcPr>
          <w:p w:rsidR="00905B4B" w:rsidRPr="0058425F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:rsidR="00905B4B" w:rsidRPr="0058425F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05B4B" w:rsidRPr="009179E8" w:rsidTr="00905B4B">
        <w:tc>
          <w:tcPr>
            <w:tcW w:w="3970" w:type="dxa"/>
          </w:tcPr>
          <w:p w:rsidR="00905B4B" w:rsidRPr="0058425F" w:rsidRDefault="00905B4B" w:rsidP="00DD162A">
            <w:pPr>
              <w:pStyle w:val="aa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b/>
                <w:sz w:val="24"/>
                <w:lang w:val="ru-RU"/>
              </w:rPr>
              <w:t>Опасные ситуации социального характе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ра, антиобщественное поведение </w:t>
            </w:r>
          </w:p>
          <w:p w:rsidR="00905B4B" w:rsidRPr="0058425F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Антиобщественное поведение и его опас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>ность.</w:t>
            </w:r>
          </w:p>
          <w:p w:rsidR="00905B4B" w:rsidRPr="0058425F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Обеспечение личной безопасности дома.</w:t>
            </w:r>
          </w:p>
          <w:p w:rsidR="00905B4B" w:rsidRPr="0058425F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Обеспечение личной безопасности на улице</w:t>
            </w:r>
          </w:p>
        </w:tc>
        <w:tc>
          <w:tcPr>
            <w:tcW w:w="4677" w:type="dxa"/>
          </w:tcPr>
          <w:p w:rsidR="00905B4B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Характеризуют основные виды антиобществен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 xml:space="preserve">ного поведения и их последствия. </w:t>
            </w:r>
          </w:p>
          <w:p w:rsidR="00905B4B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Вырабатывают отрицательное отношение к лю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 xml:space="preserve">бым видам антиобщественного поведения. </w:t>
            </w:r>
          </w:p>
          <w:p w:rsidR="00905B4B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Распознают признаки возникновения опасной ситуации дома и на улице.</w:t>
            </w:r>
          </w:p>
          <w:p w:rsidR="00905B4B" w:rsidRPr="0058425F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Составляют правила собственного безопасного поведения дома и на улице в различных опас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>ных ситуациях</w:t>
            </w:r>
          </w:p>
        </w:tc>
        <w:tc>
          <w:tcPr>
            <w:tcW w:w="993" w:type="dxa"/>
          </w:tcPr>
          <w:p w:rsidR="00905B4B" w:rsidRPr="0058425F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:rsidR="00905B4B" w:rsidRPr="0058425F" w:rsidRDefault="00905B4B" w:rsidP="00DB153F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05B4B" w:rsidRPr="00655834" w:rsidTr="00905B4B">
        <w:tc>
          <w:tcPr>
            <w:tcW w:w="3970" w:type="dxa"/>
          </w:tcPr>
          <w:p w:rsidR="00905B4B" w:rsidRPr="007A73D9" w:rsidRDefault="00905B4B" w:rsidP="00DD162A">
            <w:pPr>
              <w:pStyle w:val="aa"/>
              <w:jc w:val="both"/>
              <w:rPr>
                <w:rStyle w:val="7"/>
                <w:b/>
                <w:i w:val="0"/>
                <w:sz w:val="24"/>
                <w:lang w:val="ru-RU"/>
              </w:rPr>
            </w:pPr>
            <w:r w:rsidRPr="007A73D9">
              <w:rPr>
                <w:rStyle w:val="7"/>
                <w:b/>
                <w:i w:val="0"/>
                <w:sz w:val="24"/>
                <w:lang w:val="ru-RU"/>
              </w:rPr>
              <w:t>Обеспечение личной безопасности при угрозе террористического акта</w:t>
            </w:r>
          </w:p>
          <w:p w:rsidR="00905B4B" w:rsidRPr="007A73D9" w:rsidRDefault="00905B4B" w:rsidP="00DD162A">
            <w:pPr>
              <w:pStyle w:val="aa"/>
              <w:jc w:val="both"/>
              <w:rPr>
                <w:rFonts w:ascii="Times New Roman" w:hAnsi="Times New Roman"/>
                <w:b/>
                <w:i/>
                <w:sz w:val="24"/>
                <w:lang w:val="ru-RU"/>
              </w:rPr>
            </w:pPr>
            <w:r w:rsidRPr="007A73D9">
              <w:rPr>
                <w:rFonts w:ascii="Times New Roman" w:hAnsi="Times New Roman"/>
                <w:sz w:val="24"/>
                <w:lang w:val="ru-RU"/>
              </w:rPr>
              <w:t>Наиболее опасные террористические акты. Правила поведения при возможной опасности взрыва. Обеспечение безопасности в случае захвата в заложники или похищения.</w:t>
            </w:r>
          </w:p>
        </w:tc>
        <w:tc>
          <w:tcPr>
            <w:tcW w:w="4677" w:type="dxa"/>
          </w:tcPr>
          <w:p w:rsidR="00905B4B" w:rsidRPr="007A73D9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A73D9">
              <w:rPr>
                <w:rFonts w:ascii="Times New Roman" w:hAnsi="Times New Roman"/>
                <w:sz w:val="24"/>
                <w:lang w:val="ru-RU"/>
              </w:rPr>
              <w:t>Формулируют свои правила поведения в повсе</w:t>
            </w:r>
            <w:r w:rsidRPr="007A73D9">
              <w:rPr>
                <w:rFonts w:ascii="Times New Roman" w:hAnsi="Times New Roman"/>
                <w:sz w:val="24"/>
                <w:lang w:val="ru-RU"/>
              </w:rPr>
              <w:softHyphen/>
              <w:t>дневной жизни, чтобы не стать правонарушителя</w:t>
            </w:r>
            <w:r w:rsidRPr="007A73D9">
              <w:rPr>
                <w:rFonts w:ascii="Times New Roman" w:hAnsi="Times New Roman"/>
                <w:sz w:val="24"/>
                <w:lang w:val="ru-RU"/>
              </w:rPr>
              <w:softHyphen/>
              <w:t xml:space="preserve">ми. </w:t>
            </w:r>
          </w:p>
          <w:p w:rsidR="00905B4B" w:rsidRPr="007A73D9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A73D9">
              <w:rPr>
                <w:rFonts w:ascii="Times New Roman" w:hAnsi="Times New Roman"/>
                <w:sz w:val="24"/>
                <w:lang w:val="ru-RU"/>
              </w:rPr>
              <w:t xml:space="preserve">Составляют план своих действий при угрозе возникновения теракта и при теракте. </w:t>
            </w:r>
          </w:p>
        </w:tc>
        <w:tc>
          <w:tcPr>
            <w:tcW w:w="993" w:type="dxa"/>
          </w:tcPr>
          <w:p w:rsidR="00905B4B" w:rsidRDefault="00905B4B" w:rsidP="00DB153F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:rsidR="00905B4B" w:rsidRDefault="00905B4B" w:rsidP="00DB153F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</w:tr>
      <w:tr w:rsidR="00905B4B" w:rsidRPr="009179E8" w:rsidTr="00905B4B">
        <w:tc>
          <w:tcPr>
            <w:tcW w:w="8647" w:type="dxa"/>
            <w:gridSpan w:val="2"/>
          </w:tcPr>
          <w:p w:rsidR="00905B4B" w:rsidRPr="0058425F" w:rsidRDefault="00905B4B" w:rsidP="00DD162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8425F">
              <w:rPr>
                <w:rFonts w:ascii="Times New Roman" w:hAnsi="Times New Roman"/>
                <w:b/>
                <w:i/>
                <w:sz w:val="24"/>
                <w:lang w:val="ru-RU"/>
              </w:rPr>
              <w:t>Раздел 3. Основы противодействия экстремизму и терроризму в Российской Федерации (</w:t>
            </w:r>
            <w:r>
              <w:rPr>
                <w:rFonts w:ascii="Times New Roman" w:hAnsi="Times New Roman"/>
                <w:b/>
                <w:i/>
                <w:sz w:val="24"/>
                <w:lang w:val="ru-RU"/>
              </w:rPr>
              <w:t>5</w:t>
            </w:r>
            <w:r w:rsidRPr="0058425F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ч)</w:t>
            </w:r>
          </w:p>
        </w:tc>
        <w:tc>
          <w:tcPr>
            <w:tcW w:w="993" w:type="dxa"/>
          </w:tcPr>
          <w:p w:rsidR="00905B4B" w:rsidRPr="0058425F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905B4B" w:rsidRPr="0058425F" w:rsidRDefault="00905B4B" w:rsidP="00DB153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905B4B" w:rsidRPr="009179E8" w:rsidTr="00905B4B">
        <w:tc>
          <w:tcPr>
            <w:tcW w:w="3970" w:type="dxa"/>
          </w:tcPr>
          <w:p w:rsidR="00905B4B" w:rsidRPr="00DD162A" w:rsidRDefault="00905B4B" w:rsidP="00DD162A">
            <w:pPr>
              <w:pStyle w:val="aa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DD162A">
              <w:rPr>
                <w:rFonts w:ascii="Times New Roman" w:hAnsi="Times New Roman"/>
                <w:b/>
                <w:sz w:val="24"/>
                <w:lang w:val="ru-RU"/>
              </w:rPr>
              <w:t xml:space="preserve">Экстремизм и терроризм — чрезвычайные опасности для общества и государства </w:t>
            </w:r>
          </w:p>
          <w:p w:rsidR="00905B4B" w:rsidRPr="0058425F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Экстремизм и терроризм: основные понятия и причины их возникновения.</w:t>
            </w:r>
          </w:p>
          <w:p w:rsidR="00905B4B" w:rsidRPr="0058425F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Виды экстремистской и террористической деятельности.</w:t>
            </w:r>
          </w:p>
          <w:p w:rsidR="00905B4B" w:rsidRPr="0058425F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Виды террористических актов и их послед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>ствия.</w:t>
            </w:r>
          </w:p>
          <w:p w:rsidR="00905B4B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Ответстве</w:t>
            </w:r>
            <w:r>
              <w:rPr>
                <w:rFonts w:ascii="Times New Roman" w:hAnsi="Times New Roman"/>
                <w:sz w:val="24"/>
                <w:lang w:val="ru-RU"/>
              </w:rPr>
              <w:t>нность несовершеннолетних за ан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t>тиобществен</w:t>
            </w:r>
            <w:r>
              <w:rPr>
                <w:rFonts w:ascii="Times New Roman" w:hAnsi="Times New Roman"/>
                <w:sz w:val="24"/>
                <w:lang w:val="ru-RU"/>
              </w:rPr>
              <w:t>ное поведение и участие в терро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t>ристической деятельности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905B4B" w:rsidRPr="00B9153E" w:rsidRDefault="00905B4B" w:rsidP="00DD162A">
            <w:pPr>
              <w:pStyle w:val="141"/>
              <w:shd w:val="clear" w:color="auto" w:fill="auto"/>
              <w:spacing w:line="276" w:lineRule="auto"/>
              <w:ind w:firstLine="0"/>
              <w:rPr>
                <w:iCs w:val="0"/>
                <w:sz w:val="20"/>
                <w:shd w:val="clear" w:color="auto" w:fill="FFFFFF"/>
              </w:rPr>
            </w:pPr>
            <w:r w:rsidRPr="00B9153E">
              <w:rPr>
                <w:rStyle w:val="1415"/>
                <w:iCs/>
                <w:sz w:val="24"/>
              </w:rPr>
              <w:t>Обеспечение личной безопасности при угрозе террористического акта.</w:t>
            </w:r>
            <w:r w:rsidRPr="00B9153E">
              <w:rPr>
                <w:rStyle w:val="142"/>
                <w:sz w:val="24"/>
              </w:rPr>
              <w:t xml:space="preserve"> </w:t>
            </w:r>
          </w:p>
        </w:tc>
        <w:tc>
          <w:tcPr>
            <w:tcW w:w="4677" w:type="dxa"/>
          </w:tcPr>
          <w:p w:rsidR="00905B4B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Объясняют общие понятия об экстремизме и о терроризме и причины их возникновения. Характеризуют основные виды террористичес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>кой деятельности.</w:t>
            </w:r>
          </w:p>
          <w:p w:rsidR="00905B4B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Формулируют свои правила поведения в повсе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>дневной жизни, чтобы не стать правонарушителя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 xml:space="preserve">ми. </w:t>
            </w:r>
          </w:p>
          <w:p w:rsidR="00905B4B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 xml:space="preserve">Составляют план своих действий при угрозе возникновения теракта и при теракте. </w:t>
            </w:r>
          </w:p>
          <w:p w:rsidR="00905B4B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Анализируют виды террористических актов и их характерные особенности.</w:t>
            </w:r>
          </w:p>
          <w:p w:rsidR="00905B4B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Характеризуют ответственность несовершенно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>летних за антиобщественное поведение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905B4B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A73D9">
              <w:rPr>
                <w:rFonts w:ascii="Times New Roman" w:hAnsi="Times New Roman"/>
                <w:sz w:val="24"/>
                <w:lang w:val="ru-RU"/>
              </w:rPr>
              <w:t>Анализируют рекомендации специалистов по безопасному поведению при угрозе теракта.</w:t>
            </w:r>
          </w:p>
          <w:p w:rsidR="00905B4B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905B4B" w:rsidRPr="0058425F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3" w:type="dxa"/>
          </w:tcPr>
          <w:p w:rsidR="00905B4B" w:rsidRPr="0058425F" w:rsidRDefault="00905B4B" w:rsidP="005E5A40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:rsidR="00905B4B" w:rsidRPr="0058425F" w:rsidRDefault="00905B4B" w:rsidP="00DB153F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05B4B" w:rsidRPr="009179E8" w:rsidTr="00905B4B">
        <w:tc>
          <w:tcPr>
            <w:tcW w:w="8647" w:type="dxa"/>
            <w:gridSpan w:val="2"/>
          </w:tcPr>
          <w:p w:rsidR="00905B4B" w:rsidRPr="0058425F" w:rsidRDefault="00905B4B" w:rsidP="00DD162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8425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lastRenderedPageBreak/>
              <w:t>Модуль 2. Основы медицинских знаний и здорового образа жизни (1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</w:t>
            </w:r>
            <w:r w:rsidRPr="0058425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ч)</w:t>
            </w:r>
          </w:p>
        </w:tc>
        <w:tc>
          <w:tcPr>
            <w:tcW w:w="993" w:type="dxa"/>
          </w:tcPr>
          <w:p w:rsidR="00905B4B" w:rsidRPr="0058425F" w:rsidRDefault="00905B4B" w:rsidP="00DD162A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905B4B" w:rsidRPr="0058425F" w:rsidRDefault="00905B4B" w:rsidP="00DB153F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905B4B" w:rsidRPr="009179E8" w:rsidTr="00905B4B">
        <w:tc>
          <w:tcPr>
            <w:tcW w:w="8647" w:type="dxa"/>
            <w:gridSpan w:val="2"/>
          </w:tcPr>
          <w:p w:rsidR="00905B4B" w:rsidRPr="0058425F" w:rsidRDefault="00905B4B" w:rsidP="00DD162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8425F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eastAsia="ru-RU"/>
              </w:rPr>
              <w:t>Раздел 4. Основы здорового образа жизни (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eastAsia="ru-RU"/>
              </w:rPr>
              <w:t>4</w:t>
            </w:r>
            <w:r w:rsidRPr="0058425F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eastAsia="ru-RU"/>
              </w:rPr>
              <w:t xml:space="preserve"> ч)</w:t>
            </w:r>
          </w:p>
        </w:tc>
        <w:tc>
          <w:tcPr>
            <w:tcW w:w="993" w:type="dxa"/>
          </w:tcPr>
          <w:p w:rsidR="00905B4B" w:rsidRPr="0058425F" w:rsidRDefault="00905B4B" w:rsidP="00DD162A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905B4B" w:rsidRPr="0058425F" w:rsidRDefault="00905B4B" w:rsidP="00DB153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CA5A07" w:rsidRPr="00A82127" w:rsidTr="00905B4B">
        <w:tc>
          <w:tcPr>
            <w:tcW w:w="3970" w:type="dxa"/>
          </w:tcPr>
          <w:p w:rsidR="00CA5A07" w:rsidRPr="0058425F" w:rsidRDefault="00CA5A07" w:rsidP="00DD162A">
            <w:pPr>
              <w:pStyle w:val="aa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b/>
                <w:sz w:val="24"/>
                <w:lang w:val="ru-RU"/>
              </w:rPr>
              <w:t>Возрастные особенности развития ч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еловека и здоровый образ жизни </w:t>
            </w:r>
          </w:p>
          <w:p w:rsidR="00CA5A07" w:rsidRPr="0058425F" w:rsidRDefault="00CA5A07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О 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t>здоровом образе жизни.</w:t>
            </w:r>
          </w:p>
          <w:p w:rsidR="00CA5A07" w:rsidRPr="0058425F" w:rsidRDefault="00CA5A07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Двигательная активность и закаливание ор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>ганизма — необходимые условия укрепления здоровья.</w:t>
            </w:r>
          </w:p>
          <w:p w:rsidR="00CA5A07" w:rsidRPr="00A82127" w:rsidRDefault="00CA5A07" w:rsidP="00DD162A">
            <w:pPr>
              <w:pStyle w:val="aa"/>
              <w:jc w:val="both"/>
              <w:rPr>
                <w:rFonts w:ascii="Times New Roman" w:hAnsi="Times New Roman"/>
                <w:sz w:val="24"/>
              </w:rPr>
            </w:pPr>
            <w:r w:rsidRPr="00A82127">
              <w:rPr>
                <w:rFonts w:ascii="Times New Roman" w:hAnsi="Times New Roman"/>
                <w:sz w:val="24"/>
              </w:rPr>
              <w:t>Рациональное питание. Гигиена питания.</w:t>
            </w:r>
          </w:p>
        </w:tc>
        <w:tc>
          <w:tcPr>
            <w:tcW w:w="4677" w:type="dxa"/>
          </w:tcPr>
          <w:p w:rsidR="00CA5A07" w:rsidRPr="00A82127" w:rsidRDefault="00CA5A07" w:rsidP="00DD162A">
            <w:pPr>
              <w:pStyle w:val="aa"/>
              <w:jc w:val="both"/>
              <w:rPr>
                <w:rFonts w:ascii="Times New Roman" w:hAnsi="Times New Roman"/>
                <w:sz w:val="24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Объясняют основные положения о здоровом об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>разе жизни.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br/>
              <w:t>Распознают виды двигательной активности и за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>каливания.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br/>
            </w:r>
            <w:r w:rsidRPr="00A82127">
              <w:rPr>
                <w:rFonts w:ascii="Times New Roman" w:hAnsi="Times New Roman"/>
                <w:sz w:val="24"/>
              </w:rPr>
              <w:t>Характеризуют сущность рационального пита</w:t>
            </w:r>
            <w:r w:rsidRPr="00A82127">
              <w:rPr>
                <w:rFonts w:ascii="Times New Roman" w:hAnsi="Times New Roman"/>
                <w:sz w:val="24"/>
              </w:rPr>
              <w:softHyphen/>
              <w:t>ния</w:t>
            </w:r>
          </w:p>
        </w:tc>
        <w:tc>
          <w:tcPr>
            <w:tcW w:w="993" w:type="dxa"/>
          </w:tcPr>
          <w:p w:rsidR="00CA5A07" w:rsidRPr="0058425F" w:rsidRDefault="00CA5A07" w:rsidP="005E5A40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:rsidR="00CA5A07" w:rsidRPr="0058425F" w:rsidRDefault="00CA5A07" w:rsidP="005E5A40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A5A07" w:rsidRPr="009179E8" w:rsidTr="00905B4B">
        <w:trPr>
          <w:trHeight w:val="227"/>
        </w:trPr>
        <w:tc>
          <w:tcPr>
            <w:tcW w:w="3970" w:type="dxa"/>
          </w:tcPr>
          <w:p w:rsidR="00CA5A07" w:rsidRPr="0058425F" w:rsidRDefault="00CA5A07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b/>
                <w:sz w:val="24"/>
                <w:lang w:val="ru-RU"/>
              </w:rPr>
              <w:t xml:space="preserve">Факторы, разрушающие здоровье 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br/>
              <w:t>Вредн</w:t>
            </w:r>
            <w:r>
              <w:rPr>
                <w:rFonts w:ascii="Times New Roman" w:hAnsi="Times New Roman"/>
                <w:sz w:val="24"/>
                <w:lang w:val="ru-RU"/>
              </w:rPr>
              <w:t>ые привычки и их влияние на здо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t>ровье.</w:t>
            </w:r>
          </w:p>
          <w:p w:rsidR="00CA5A07" w:rsidRPr="0058425F" w:rsidRDefault="00CA5A07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 xml:space="preserve">Здоровый образ жизни и профилактика вредных привычек </w:t>
            </w:r>
          </w:p>
        </w:tc>
        <w:tc>
          <w:tcPr>
            <w:tcW w:w="4677" w:type="dxa"/>
          </w:tcPr>
          <w:p w:rsidR="00CA5A07" w:rsidRPr="0058425F" w:rsidRDefault="00CA5A07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Объясняют пагубность влияния вредных привы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>чек на здоровье школьника, его умственные и физические способности.</w:t>
            </w:r>
          </w:p>
          <w:p w:rsidR="00CA5A07" w:rsidRPr="0058425F" w:rsidRDefault="00CA5A07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Вырабатывают отрицательное отношение к ку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>рению и употреблению алкоголя</w:t>
            </w:r>
          </w:p>
        </w:tc>
        <w:tc>
          <w:tcPr>
            <w:tcW w:w="993" w:type="dxa"/>
          </w:tcPr>
          <w:p w:rsidR="00CA5A07" w:rsidRPr="0058425F" w:rsidRDefault="00CA5A07" w:rsidP="005E5A40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:rsidR="00CA5A07" w:rsidRPr="0058425F" w:rsidRDefault="00CA5A07" w:rsidP="005E5A40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A5A07" w:rsidRPr="009179E8" w:rsidTr="00905B4B">
        <w:tc>
          <w:tcPr>
            <w:tcW w:w="8647" w:type="dxa"/>
            <w:gridSpan w:val="2"/>
          </w:tcPr>
          <w:p w:rsidR="00CA5A07" w:rsidRPr="0058425F" w:rsidRDefault="00CA5A07" w:rsidP="00DD162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8425F">
              <w:rPr>
                <w:rFonts w:ascii="Times New Roman" w:hAnsi="Times New Roman"/>
                <w:b/>
                <w:i/>
                <w:sz w:val="24"/>
                <w:lang w:val="ru-RU"/>
              </w:rPr>
              <w:t>Раздел 5. Основы медицинских знаний и оказание первой помощи (8 ч)</w:t>
            </w:r>
          </w:p>
        </w:tc>
        <w:tc>
          <w:tcPr>
            <w:tcW w:w="993" w:type="dxa"/>
          </w:tcPr>
          <w:p w:rsidR="00CA5A07" w:rsidRPr="0058425F" w:rsidRDefault="00CA5A07" w:rsidP="00DD162A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CA5A07" w:rsidRPr="0058425F" w:rsidRDefault="00CA5A07" w:rsidP="00DD162A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CA5A07" w:rsidRPr="009179E8" w:rsidTr="00905B4B">
        <w:tc>
          <w:tcPr>
            <w:tcW w:w="3970" w:type="dxa"/>
          </w:tcPr>
          <w:p w:rsidR="00CA5A07" w:rsidRPr="0058425F" w:rsidRDefault="00CA5A07" w:rsidP="00DD162A">
            <w:pPr>
              <w:pStyle w:val="aa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b/>
                <w:sz w:val="24"/>
                <w:lang w:val="ru-RU"/>
              </w:rPr>
              <w:t>Перва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я помощь и правила её оказания </w:t>
            </w:r>
          </w:p>
          <w:p w:rsidR="00CA5A07" w:rsidRPr="0058425F" w:rsidRDefault="00CA5A07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Перва</w:t>
            </w:r>
            <w:r>
              <w:rPr>
                <w:rFonts w:ascii="Times New Roman" w:hAnsi="Times New Roman"/>
                <w:sz w:val="24"/>
                <w:lang w:val="ru-RU"/>
              </w:rPr>
              <w:t>я помощь при различных видах по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t>вреждений.</w:t>
            </w:r>
          </w:p>
          <w:p w:rsidR="00CA5A07" w:rsidRPr="0058425F" w:rsidRDefault="00CA5A07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Оказание первой помощи при ушибах, ссадинах (практические занятия).</w:t>
            </w:r>
          </w:p>
          <w:p w:rsidR="00CA5A07" w:rsidRPr="0058425F" w:rsidRDefault="00CA5A07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Первая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помощь при отравлениях (практи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t>ческие занятия)</w:t>
            </w:r>
          </w:p>
        </w:tc>
        <w:tc>
          <w:tcPr>
            <w:tcW w:w="4677" w:type="dxa"/>
          </w:tcPr>
          <w:p w:rsidR="00CA5A07" w:rsidRDefault="00CA5A07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Характеризуют предназначение и общие прави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 xml:space="preserve">ла оказания первой помощи. </w:t>
            </w:r>
          </w:p>
          <w:p w:rsidR="00CA5A07" w:rsidRDefault="00CA5A07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Вырабатывают практические навыки по оказа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 xml:space="preserve">нию первой помощи при ушибах и ссадинах. </w:t>
            </w:r>
          </w:p>
          <w:p w:rsidR="00CA5A07" w:rsidRPr="0058425F" w:rsidRDefault="00CA5A07" w:rsidP="00DD162A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8425F">
              <w:rPr>
                <w:rFonts w:ascii="Times New Roman" w:hAnsi="Times New Roman"/>
                <w:sz w:val="24"/>
                <w:lang w:val="ru-RU"/>
              </w:rPr>
              <w:t>Вырабатывают практические навыки по оказа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>нию первой помощи при отравлениях никоти</w:t>
            </w:r>
            <w:r w:rsidRPr="0058425F">
              <w:rPr>
                <w:rFonts w:ascii="Times New Roman" w:hAnsi="Times New Roman"/>
                <w:sz w:val="24"/>
                <w:lang w:val="ru-RU"/>
              </w:rPr>
              <w:softHyphen/>
              <w:t>ном и угарным газом</w:t>
            </w:r>
          </w:p>
        </w:tc>
        <w:tc>
          <w:tcPr>
            <w:tcW w:w="993" w:type="dxa"/>
          </w:tcPr>
          <w:p w:rsidR="00DB153F" w:rsidRPr="0058425F" w:rsidRDefault="00DB153F" w:rsidP="005E5A40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:rsidR="00CA5A07" w:rsidRPr="0058425F" w:rsidRDefault="00CA5A07" w:rsidP="00DB153F">
            <w:pPr>
              <w:pStyle w:val="aa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A5A07" w:rsidRPr="0058425F" w:rsidTr="00905B4B">
        <w:tc>
          <w:tcPr>
            <w:tcW w:w="3970" w:type="dxa"/>
          </w:tcPr>
          <w:p w:rsidR="00CA5A07" w:rsidRDefault="007A49EE" w:rsidP="00DD162A">
            <w:pPr>
              <w:pStyle w:val="aa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Итоговое занятие</w:t>
            </w:r>
          </w:p>
        </w:tc>
        <w:tc>
          <w:tcPr>
            <w:tcW w:w="4677" w:type="dxa"/>
          </w:tcPr>
          <w:p w:rsidR="00CA5A07" w:rsidRPr="00A54767" w:rsidRDefault="00CA5A07" w:rsidP="00DD162A">
            <w:pPr>
              <w:pStyle w:val="aa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          Резерв 1 </w:t>
            </w:r>
            <w:r w:rsidRPr="00A54767">
              <w:rPr>
                <w:rFonts w:ascii="Times New Roman" w:hAnsi="Times New Roman"/>
                <w:b/>
                <w:sz w:val="24"/>
                <w:lang w:val="ru-RU"/>
              </w:rPr>
              <w:t>ч</w:t>
            </w:r>
          </w:p>
        </w:tc>
        <w:tc>
          <w:tcPr>
            <w:tcW w:w="993" w:type="dxa"/>
          </w:tcPr>
          <w:p w:rsidR="00CA5A07" w:rsidRDefault="00CA5A07" w:rsidP="00DD162A">
            <w:pPr>
              <w:pStyle w:val="aa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992" w:type="dxa"/>
          </w:tcPr>
          <w:p w:rsidR="00CA5A07" w:rsidRDefault="00CA5A07" w:rsidP="00DD162A">
            <w:pPr>
              <w:pStyle w:val="aa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</w:tbl>
    <w:p w:rsidR="00826751" w:rsidRDefault="00826751" w:rsidP="00BA50F0">
      <w:pPr>
        <w:shd w:val="clear" w:color="auto" w:fill="FFFFFF"/>
        <w:spacing w:line="276" w:lineRule="auto"/>
        <w:rPr>
          <w:lang w:val="ru-RU"/>
        </w:rPr>
      </w:pPr>
    </w:p>
    <w:p w:rsidR="00710FFF" w:rsidRDefault="00710FFF" w:rsidP="00710FFF">
      <w:pPr>
        <w:shd w:val="clear" w:color="auto" w:fill="FFFFFF"/>
        <w:spacing w:line="276" w:lineRule="auto"/>
        <w:jc w:val="both"/>
        <w:rPr>
          <w:b/>
          <w:bCs/>
          <w:lang w:val="ru-RU"/>
        </w:rPr>
        <w:sectPr w:rsidR="00710FFF" w:rsidSect="00826751">
          <w:pgSz w:w="11907" w:h="16839" w:code="9"/>
          <w:pgMar w:top="1134" w:right="2127" w:bottom="1134" w:left="850" w:header="709" w:footer="709" w:gutter="0"/>
          <w:cols w:space="708"/>
          <w:docGrid w:linePitch="360"/>
        </w:sectPr>
      </w:pPr>
    </w:p>
    <w:p w:rsidR="00826751" w:rsidRDefault="00826751" w:rsidP="00710FFF">
      <w:pPr>
        <w:shd w:val="clear" w:color="auto" w:fill="FFFFFF"/>
        <w:spacing w:line="276" w:lineRule="auto"/>
        <w:jc w:val="both"/>
        <w:rPr>
          <w:b/>
          <w:bCs/>
          <w:lang w:val="ru-RU"/>
        </w:rPr>
      </w:pPr>
      <w:r w:rsidRPr="00826751">
        <w:rPr>
          <w:b/>
          <w:bCs/>
          <w:lang w:val="ru-RU"/>
        </w:rPr>
        <w:lastRenderedPageBreak/>
        <w:t>ПЕРЕЧЕНЬ УЧЕБНО-МЕТОДИЧЕСКОГО ОБЕСПЕЧЕНИЯ</w:t>
      </w:r>
      <w:r w:rsidRPr="00826751">
        <w:rPr>
          <w:b/>
          <w:bCs/>
          <w:lang w:val="ru-RU"/>
        </w:rPr>
        <w:tab/>
      </w:r>
    </w:p>
    <w:p w:rsidR="00710FFF" w:rsidRPr="00710FFF" w:rsidRDefault="00710FFF" w:rsidP="00710FFF">
      <w:pPr>
        <w:shd w:val="clear" w:color="auto" w:fill="FFFFFF"/>
        <w:spacing w:line="276" w:lineRule="auto"/>
        <w:jc w:val="both"/>
        <w:rPr>
          <w:b/>
          <w:bCs/>
          <w:lang w:val="ru-RU"/>
        </w:rPr>
      </w:pPr>
    </w:p>
    <w:p w:rsidR="00826751" w:rsidRPr="00826751" w:rsidRDefault="00826751" w:rsidP="00826751">
      <w:pPr>
        <w:shd w:val="clear" w:color="auto" w:fill="FFFFFF"/>
        <w:spacing w:line="276" w:lineRule="auto"/>
        <w:rPr>
          <w:b/>
          <w:bCs/>
          <w:lang w:val="ru-RU"/>
        </w:rPr>
      </w:pPr>
      <w:r w:rsidRPr="00826751">
        <w:rPr>
          <w:b/>
          <w:bCs/>
          <w:lang w:val="ru-RU"/>
        </w:rPr>
        <w:t>Основная литература:</w:t>
      </w:r>
    </w:p>
    <w:p w:rsidR="00826751" w:rsidRPr="00826751" w:rsidRDefault="00826751" w:rsidP="00826751">
      <w:pPr>
        <w:numPr>
          <w:ilvl w:val="0"/>
          <w:numId w:val="22"/>
        </w:numPr>
        <w:shd w:val="clear" w:color="auto" w:fill="FFFFFF"/>
        <w:spacing w:line="276" w:lineRule="auto"/>
        <w:jc w:val="both"/>
        <w:rPr>
          <w:lang w:val="ru-RU"/>
        </w:rPr>
      </w:pPr>
      <w:r w:rsidRPr="00826751">
        <w:rPr>
          <w:lang w:val="ru-RU"/>
        </w:rPr>
        <w:t>Учебник для общеобразовательных учреждений /А.Т. Смирнов, Б.О. Хренников; под общей ред. Смирнова А.Т. - М.: Просвещение, 2016.</w:t>
      </w:r>
    </w:p>
    <w:p w:rsidR="00826751" w:rsidRDefault="00826751" w:rsidP="00DD162A">
      <w:pPr>
        <w:numPr>
          <w:ilvl w:val="0"/>
          <w:numId w:val="22"/>
        </w:numPr>
        <w:shd w:val="clear" w:color="auto" w:fill="FFFFFF"/>
        <w:spacing w:line="276" w:lineRule="auto"/>
        <w:jc w:val="both"/>
        <w:rPr>
          <w:lang w:val="ru-RU"/>
        </w:rPr>
      </w:pPr>
      <w:r w:rsidRPr="00826751">
        <w:rPr>
          <w:lang w:val="ru-RU"/>
        </w:rPr>
        <w:t>Учебник для общеобразовательных учреждений / М.П. Фролов, Е.Н. Литвинов, А.Т. Смирнов; под ред. Ю.Л. Воробьёва. – М.: АСТ : Астрель, 2015.</w:t>
      </w:r>
    </w:p>
    <w:p w:rsidR="00710FFF" w:rsidRPr="00710FFF" w:rsidRDefault="00710FFF" w:rsidP="00710FFF">
      <w:pPr>
        <w:shd w:val="clear" w:color="auto" w:fill="FFFFFF"/>
        <w:spacing w:line="276" w:lineRule="auto"/>
        <w:ind w:left="768"/>
        <w:jc w:val="both"/>
        <w:rPr>
          <w:lang w:val="ru-RU"/>
        </w:rPr>
      </w:pPr>
    </w:p>
    <w:p w:rsidR="00826751" w:rsidRPr="00DD162A" w:rsidRDefault="00826751" w:rsidP="00DD162A">
      <w:pPr>
        <w:shd w:val="clear" w:color="auto" w:fill="FFFFFF"/>
        <w:spacing w:line="276" w:lineRule="auto"/>
        <w:jc w:val="both"/>
        <w:rPr>
          <w:b/>
          <w:bCs/>
          <w:lang w:val="ru-RU"/>
        </w:rPr>
      </w:pPr>
      <w:r w:rsidRPr="00DD162A">
        <w:rPr>
          <w:b/>
          <w:bCs/>
          <w:lang w:val="ru-RU"/>
        </w:rPr>
        <w:t>Дополнительная литература и источники:</w:t>
      </w:r>
    </w:p>
    <w:p w:rsidR="00826751" w:rsidRDefault="00826751" w:rsidP="00DD162A">
      <w:pPr>
        <w:numPr>
          <w:ilvl w:val="0"/>
          <w:numId w:val="21"/>
        </w:numPr>
        <w:shd w:val="clear" w:color="auto" w:fill="FFFFFF"/>
        <w:spacing w:line="276" w:lineRule="auto"/>
        <w:jc w:val="both"/>
        <w:rPr>
          <w:lang w:val="ru-RU"/>
        </w:rPr>
      </w:pPr>
      <w:r w:rsidRPr="00DD162A">
        <w:rPr>
          <w:lang w:val="ru-RU"/>
        </w:rPr>
        <w:t>Васюткино озеро. / В.П. Астафьев. – М: Изд-во детская литература, 1980.</w:t>
      </w:r>
    </w:p>
    <w:p w:rsidR="00710FFF" w:rsidRPr="00DD162A" w:rsidRDefault="00710FFF" w:rsidP="00710FFF">
      <w:pPr>
        <w:widowControl/>
        <w:numPr>
          <w:ilvl w:val="0"/>
          <w:numId w:val="21"/>
        </w:numPr>
        <w:autoSpaceDE/>
        <w:autoSpaceDN/>
        <w:adjustRightInd/>
        <w:jc w:val="both"/>
        <w:rPr>
          <w:lang w:val="ru-RU"/>
        </w:rPr>
      </w:pPr>
      <w:r w:rsidRPr="00DD162A">
        <w:rPr>
          <w:lang w:val="ru-RU"/>
        </w:rPr>
        <w:t>Дорохов А.А. "Зеленый,..Желтый.. .Красный!"- М.: Детская литература, 1984г.</w:t>
      </w:r>
    </w:p>
    <w:p w:rsidR="00710FFF" w:rsidRPr="00DD162A" w:rsidRDefault="00710FFF" w:rsidP="00710FFF">
      <w:pPr>
        <w:widowControl/>
        <w:numPr>
          <w:ilvl w:val="0"/>
          <w:numId w:val="21"/>
        </w:numPr>
        <w:autoSpaceDE/>
        <w:autoSpaceDN/>
        <w:adjustRightInd/>
        <w:jc w:val="both"/>
        <w:rPr>
          <w:lang w:val="ru-RU"/>
        </w:rPr>
      </w:pPr>
      <w:r w:rsidRPr="00DD162A">
        <w:rPr>
          <w:lang w:val="ru-RU"/>
        </w:rPr>
        <w:t>Коваленко В.И. "Игровой модульный курс по ПДД, или школьник вышел на улицу"- М: ВАКО, 2008.</w:t>
      </w:r>
    </w:p>
    <w:p w:rsidR="00710FFF" w:rsidRPr="00710FFF" w:rsidRDefault="00710FFF" w:rsidP="00710FFF">
      <w:pPr>
        <w:widowControl/>
        <w:numPr>
          <w:ilvl w:val="0"/>
          <w:numId w:val="21"/>
        </w:numPr>
        <w:autoSpaceDE/>
        <w:autoSpaceDN/>
        <w:adjustRightInd/>
        <w:jc w:val="both"/>
        <w:rPr>
          <w:lang w:val="ru-RU"/>
        </w:rPr>
      </w:pPr>
      <w:r w:rsidRPr="00DD162A">
        <w:rPr>
          <w:lang w:val="ru-RU"/>
        </w:rPr>
        <w:t>Методические рекомендации по профилактике ДДТТ - Волгоград, 1994.</w:t>
      </w:r>
    </w:p>
    <w:p w:rsidR="00826751" w:rsidRPr="00DD162A" w:rsidRDefault="00826751" w:rsidP="00DD162A">
      <w:pPr>
        <w:numPr>
          <w:ilvl w:val="0"/>
          <w:numId w:val="21"/>
        </w:numPr>
        <w:shd w:val="clear" w:color="auto" w:fill="FFFFFF"/>
        <w:spacing w:line="276" w:lineRule="auto"/>
        <w:jc w:val="both"/>
        <w:rPr>
          <w:lang w:val="ru-RU"/>
        </w:rPr>
      </w:pPr>
      <w:r w:rsidRPr="00DD162A">
        <w:rPr>
          <w:lang w:val="ru-RU"/>
        </w:rPr>
        <w:t>Основы безопасности жизнедеятельности. Методические рекомендации. 5- 11классы /А.Т. Смирнов, Б.О. Хренников, Р.А. Дурнев, В.А. Васнев, М.В. Маслов; под общей редакцией А.Т. Смирнова; Рос. акад. наук. -М.: Просвещение, 2010 — (Академический школьный учебник).</w:t>
      </w:r>
    </w:p>
    <w:p w:rsidR="00826751" w:rsidRDefault="00826751" w:rsidP="00DD162A">
      <w:pPr>
        <w:numPr>
          <w:ilvl w:val="0"/>
          <w:numId w:val="21"/>
        </w:numPr>
        <w:shd w:val="clear" w:color="auto" w:fill="FFFFFF"/>
        <w:spacing w:line="276" w:lineRule="auto"/>
        <w:jc w:val="both"/>
        <w:rPr>
          <w:lang w:val="ru-RU"/>
        </w:rPr>
      </w:pPr>
      <w:r w:rsidRPr="00DD162A">
        <w:rPr>
          <w:lang w:val="ru-RU"/>
        </w:rPr>
        <w:t>Правила дорожного движения Российской Федерации. – М.: ООО ИДТР, 2016.</w:t>
      </w:r>
    </w:p>
    <w:p w:rsidR="00710FFF" w:rsidRPr="00DD162A" w:rsidRDefault="00710FFF" w:rsidP="00710FFF">
      <w:pPr>
        <w:widowControl/>
        <w:numPr>
          <w:ilvl w:val="0"/>
          <w:numId w:val="21"/>
        </w:numPr>
        <w:autoSpaceDE/>
        <w:autoSpaceDN/>
        <w:adjustRightInd/>
        <w:spacing w:before="100" w:beforeAutospacing="1" w:after="100" w:afterAutospacing="1"/>
        <w:jc w:val="both"/>
        <w:rPr>
          <w:lang w:val="ru-RU"/>
        </w:rPr>
      </w:pPr>
      <w:r w:rsidRPr="00DD162A">
        <w:rPr>
          <w:lang w:val="ru-RU"/>
        </w:rPr>
        <w:t>Скрипник Л.Ю. "Пожарная безопасность в школе". - М: Айрис-пресс, 2006.</w:t>
      </w:r>
    </w:p>
    <w:p w:rsidR="00710FFF" w:rsidRPr="00DD162A" w:rsidRDefault="00710FFF" w:rsidP="00E66417">
      <w:pPr>
        <w:widowControl/>
        <w:numPr>
          <w:ilvl w:val="0"/>
          <w:numId w:val="21"/>
        </w:numPr>
        <w:autoSpaceDE/>
        <w:autoSpaceDN/>
        <w:adjustRightInd/>
        <w:spacing w:before="100" w:beforeAutospacing="1" w:after="100" w:afterAutospacing="1"/>
        <w:jc w:val="both"/>
        <w:rPr>
          <w:lang w:val="ru-RU"/>
        </w:rPr>
      </w:pPr>
      <w:r w:rsidRPr="00DD162A">
        <w:rPr>
          <w:lang w:val="ru-RU"/>
        </w:rPr>
        <w:t>Уроки жизни для детей. - Екатеринбург, 1998.</w:t>
      </w:r>
    </w:p>
    <w:p w:rsidR="00710FFF" w:rsidRPr="00DD162A" w:rsidRDefault="00710FFF" w:rsidP="00710FFF">
      <w:pPr>
        <w:widowControl/>
        <w:numPr>
          <w:ilvl w:val="0"/>
          <w:numId w:val="21"/>
        </w:numPr>
        <w:autoSpaceDE/>
        <w:autoSpaceDN/>
        <w:adjustRightInd/>
        <w:spacing w:before="100" w:beforeAutospacing="1" w:after="100" w:afterAutospacing="1"/>
        <w:jc w:val="both"/>
        <w:rPr>
          <w:lang w:val="ru-RU"/>
        </w:rPr>
      </w:pPr>
      <w:r w:rsidRPr="00DD162A">
        <w:rPr>
          <w:lang w:val="ru-RU"/>
        </w:rPr>
        <w:t>Учителю о правилах дорожного движения/сост. Н.А.Извекова.-М: Просвещение, 1982.</w:t>
      </w:r>
    </w:p>
    <w:p w:rsidR="00710FFF" w:rsidRPr="00710FFF" w:rsidRDefault="00710FFF" w:rsidP="00710FFF">
      <w:pPr>
        <w:widowControl/>
        <w:numPr>
          <w:ilvl w:val="0"/>
          <w:numId w:val="21"/>
        </w:numPr>
        <w:autoSpaceDE/>
        <w:autoSpaceDN/>
        <w:adjustRightInd/>
        <w:spacing w:before="100" w:beforeAutospacing="1" w:after="100" w:afterAutospacing="1"/>
        <w:jc w:val="both"/>
        <w:rPr>
          <w:lang w:val="ru-RU"/>
        </w:rPr>
      </w:pPr>
      <w:r w:rsidRPr="00DD162A">
        <w:rPr>
          <w:lang w:val="ru-RU"/>
        </w:rPr>
        <w:t>Шумилова В.В. Профилактика детского дорожно-транспортного травматизма в начальной и средней школе - Волгоград: Учитель, 2007.</w:t>
      </w:r>
    </w:p>
    <w:p w:rsidR="00826751" w:rsidRPr="00DD162A" w:rsidRDefault="00826751" w:rsidP="00DD162A">
      <w:pPr>
        <w:numPr>
          <w:ilvl w:val="0"/>
          <w:numId w:val="21"/>
        </w:numPr>
        <w:shd w:val="clear" w:color="auto" w:fill="FFFFFF"/>
        <w:spacing w:line="276" w:lineRule="auto"/>
        <w:jc w:val="both"/>
        <w:rPr>
          <w:lang w:val="ru-RU"/>
        </w:rPr>
      </w:pPr>
      <w:r w:rsidRPr="00DD162A">
        <w:rPr>
          <w:lang w:val="ru-RU"/>
        </w:rPr>
        <w:t>Энциклопедия выживания и спасения: Пер. с англ. – М.: Вече, 1997.</w:t>
      </w:r>
    </w:p>
    <w:p w:rsidR="00DD162A" w:rsidRPr="00826751" w:rsidRDefault="00DD162A" w:rsidP="00710FFF">
      <w:pPr>
        <w:shd w:val="clear" w:color="auto" w:fill="FFFFFF"/>
        <w:spacing w:line="276" w:lineRule="auto"/>
        <w:ind w:left="408"/>
        <w:rPr>
          <w:lang w:val="ru-RU"/>
        </w:rPr>
      </w:pPr>
    </w:p>
    <w:p w:rsidR="00826751" w:rsidRDefault="00826751" w:rsidP="00BA50F0">
      <w:pPr>
        <w:shd w:val="clear" w:color="auto" w:fill="FFFFFF"/>
        <w:spacing w:line="276" w:lineRule="auto"/>
        <w:rPr>
          <w:lang w:val="ru-RU"/>
        </w:rPr>
      </w:pPr>
    </w:p>
    <w:sectPr w:rsidR="00826751" w:rsidSect="00826751">
      <w:pgSz w:w="11907" w:h="16839" w:code="9"/>
      <w:pgMar w:top="1134" w:right="2127" w:bottom="1134" w:left="85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9E2" w:rsidRDefault="002929E2">
      <w:r>
        <w:separator/>
      </w:r>
    </w:p>
  </w:endnote>
  <w:endnote w:type="continuationSeparator" w:id="1">
    <w:p w:rsidR="002929E2" w:rsidRDefault="00292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548" w:rsidRDefault="00A17466" w:rsidP="00887F8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254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2548" w:rsidRDefault="00F4254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548" w:rsidRPr="0082303E" w:rsidRDefault="00F42548" w:rsidP="0082303E">
    <w:pPr>
      <w:pStyle w:val="a3"/>
      <w:rPr>
        <w:lang w:val="ru-RU"/>
      </w:rPr>
    </w:pPr>
  </w:p>
  <w:p w:rsidR="00F42548" w:rsidRDefault="00F4254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9E2" w:rsidRDefault="002929E2">
      <w:r>
        <w:separator/>
      </w:r>
    </w:p>
  </w:footnote>
  <w:footnote w:type="continuationSeparator" w:id="1">
    <w:p w:rsidR="002929E2" w:rsidRDefault="002929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.35pt;height:13.35pt" o:bullet="t">
        <v:imagedata r:id="rId1" o:title="BD21329_"/>
      </v:shape>
    </w:pict>
  </w:numPicBullet>
  <w:abstractNum w:abstractNumId="0">
    <w:nsid w:val="FFFFFFFE"/>
    <w:multiLevelType w:val="singleLevel"/>
    <w:tmpl w:val="63C86B2A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4">
    <w:nsid w:val="066632D1"/>
    <w:multiLevelType w:val="hybridMultilevel"/>
    <w:tmpl w:val="B3B25F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B7828CF"/>
    <w:multiLevelType w:val="hybridMultilevel"/>
    <w:tmpl w:val="7310A44C"/>
    <w:lvl w:ilvl="0" w:tplc="647687B4">
      <w:start w:val="1"/>
      <w:numFmt w:val="decimal"/>
      <w:lvlText w:val="%1."/>
      <w:lvlJc w:val="left"/>
      <w:pPr>
        <w:ind w:left="768" w:hanging="360"/>
      </w:pPr>
      <w:rPr>
        <w:rFonts w:ascii="Times New Roman" w:eastAsia="Times New Roman" w:hAnsi="Times New Roman" w:cs="Times New Roman" w:hint="default"/>
        <w:spacing w:val="-8"/>
        <w:w w:val="100"/>
        <w:sz w:val="20"/>
        <w:szCs w:val="20"/>
        <w:lang w:val="ru-RU" w:eastAsia="en-US" w:bidi="ar-SA"/>
      </w:rPr>
    </w:lvl>
    <w:lvl w:ilvl="1" w:tplc="95E4DFFA">
      <w:start w:val="1"/>
      <w:numFmt w:val="decimal"/>
      <w:lvlText w:val="%2."/>
      <w:lvlJc w:val="left"/>
      <w:pPr>
        <w:ind w:left="888" w:hanging="240"/>
      </w:pPr>
      <w:rPr>
        <w:rFonts w:ascii="Times New Roman" w:eastAsia="Times New Roman" w:hAnsi="Times New Roman" w:cs="Times New Roman" w:hint="default"/>
        <w:spacing w:val="-6"/>
        <w:w w:val="100"/>
        <w:sz w:val="18"/>
        <w:szCs w:val="18"/>
        <w:lang w:val="ru-RU" w:eastAsia="en-US" w:bidi="ar-SA"/>
      </w:rPr>
    </w:lvl>
    <w:lvl w:ilvl="2" w:tplc="F906FF7E">
      <w:numFmt w:val="bullet"/>
      <w:lvlText w:val="•"/>
      <w:lvlJc w:val="left"/>
      <w:pPr>
        <w:ind w:left="1697" w:hanging="240"/>
      </w:pPr>
      <w:rPr>
        <w:rFonts w:hint="default"/>
        <w:lang w:val="ru-RU" w:eastAsia="en-US" w:bidi="ar-SA"/>
      </w:rPr>
    </w:lvl>
    <w:lvl w:ilvl="3" w:tplc="373A17DC">
      <w:numFmt w:val="bullet"/>
      <w:lvlText w:val="•"/>
      <w:lvlJc w:val="left"/>
      <w:pPr>
        <w:ind w:left="2515" w:hanging="240"/>
      </w:pPr>
      <w:rPr>
        <w:rFonts w:hint="default"/>
        <w:lang w:val="ru-RU" w:eastAsia="en-US" w:bidi="ar-SA"/>
      </w:rPr>
    </w:lvl>
    <w:lvl w:ilvl="4" w:tplc="C1A2D748">
      <w:numFmt w:val="bullet"/>
      <w:lvlText w:val="•"/>
      <w:lvlJc w:val="left"/>
      <w:pPr>
        <w:ind w:left="3333" w:hanging="240"/>
      </w:pPr>
      <w:rPr>
        <w:rFonts w:hint="default"/>
        <w:lang w:val="ru-RU" w:eastAsia="en-US" w:bidi="ar-SA"/>
      </w:rPr>
    </w:lvl>
    <w:lvl w:ilvl="5" w:tplc="A50C2928">
      <w:numFmt w:val="bullet"/>
      <w:lvlText w:val="•"/>
      <w:lvlJc w:val="left"/>
      <w:pPr>
        <w:ind w:left="4151" w:hanging="240"/>
      </w:pPr>
      <w:rPr>
        <w:rFonts w:hint="default"/>
        <w:lang w:val="ru-RU" w:eastAsia="en-US" w:bidi="ar-SA"/>
      </w:rPr>
    </w:lvl>
    <w:lvl w:ilvl="6" w:tplc="5EB6056A">
      <w:numFmt w:val="bullet"/>
      <w:lvlText w:val="•"/>
      <w:lvlJc w:val="left"/>
      <w:pPr>
        <w:ind w:left="4968" w:hanging="240"/>
      </w:pPr>
      <w:rPr>
        <w:rFonts w:hint="default"/>
        <w:lang w:val="ru-RU" w:eastAsia="en-US" w:bidi="ar-SA"/>
      </w:rPr>
    </w:lvl>
    <w:lvl w:ilvl="7" w:tplc="2396BBAC">
      <w:numFmt w:val="bullet"/>
      <w:lvlText w:val="•"/>
      <w:lvlJc w:val="left"/>
      <w:pPr>
        <w:ind w:left="5786" w:hanging="240"/>
      </w:pPr>
      <w:rPr>
        <w:rFonts w:hint="default"/>
        <w:lang w:val="ru-RU" w:eastAsia="en-US" w:bidi="ar-SA"/>
      </w:rPr>
    </w:lvl>
    <w:lvl w:ilvl="8" w:tplc="5D863874">
      <w:numFmt w:val="bullet"/>
      <w:lvlText w:val="•"/>
      <w:lvlJc w:val="left"/>
      <w:pPr>
        <w:ind w:left="6604" w:hanging="240"/>
      </w:pPr>
      <w:rPr>
        <w:rFonts w:hint="default"/>
        <w:lang w:val="ru-RU" w:eastAsia="en-US" w:bidi="ar-SA"/>
      </w:rPr>
    </w:lvl>
  </w:abstractNum>
  <w:abstractNum w:abstractNumId="16">
    <w:nsid w:val="0FFC7B7D"/>
    <w:multiLevelType w:val="hybridMultilevel"/>
    <w:tmpl w:val="610C9D8E"/>
    <w:lvl w:ilvl="0" w:tplc="F0185384">
      <w:start w:val="1"/>
      <w:numFmt w:val="decimal"/>
      <w:lvlText w:val="%1."/>
      <w:lvlJc w:val="left"/>
      <w:pPr>
        <w:ind w:left="768" w:hanging="360"/>
      </w:pPr>
      <w:rPr>
        <w:rFonts w:ascii="Times New Roman" w:eastAsia="Times New Roman" w:hAnsi="Times New Roman" w:cs="Times New Roman" w:hint="default"/>
        <w:spacing w:val="-25"/>
        <w:w w:val="100"/>
        <w:sz w:val="20"/>
        <w:szCs w:val="20"/>
        <w:lang w:val="ru-RU" w:eastAsia="en-US" w:bidi="ar-SA"/>
      </w:rPr>
    </w:lvl>
    <w:lvl w:ilvl="1" w:tplc="6E38D97A">
      <w:numFmt w:val="bullet"/>
      <w:lvlText w:val="•"/>
      <w:lvlJc w:val="left"/>
      <w:pPr>
        <w:ind w:left="1508" w:hanging="360"/>
      </w:pPr>
      <w:rPr>
        <w:rFonts w:hint="default"/>
        <w:lang w:val="ru-RU" w:eastAsia="en-US" w:bidi="ar-SA"/>
      </w:rPr>
    </w:lvl>
    <w:lvl w:ilvl="2" w:tplc="A1F6D2F6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3" w:tplc="CBA89072">
      <w:numFmt w:val="bullet"/>
      <w:lvlText w:val="•"/>
      <w:lvlJc w:val="left"/>
      <w:pPr>
        <w:ind w:left="3004" w:hanging="360"/>
      </w:pPr>
      <w:rPr>
        <w:rFonts w:hint="default"/>
        <w:lang w:val="ru-RU" w:eastAsia="en-US" w:bidi="ar-SA"/>
      </w:rPr>
    </w:lvl>
    <w:lvl w:ilvl="4" w:tplc="C71C2C5A">
      <w:numFmt w:val="bullet"/>
      <w:lvlText w:val="•"/>
      <w:lvlJc w:val="left"/>
      <w:pPr>
        <w:ind w:left="3752" w:hanging="360"/>
      </w:pPr>
      <w:rPr>
        <w:rFonts w:hint="default"/>
        <w:lang w:val="ru-RU" w:eastAsia="en-US" w:bidi="ar-SA"/>
      </w:rPr>
    </w:lvl>
    <w:lvl w:ilvl="5" w:tplc="D21AB968">
      <w:numFmt w:val="bullet"/>
      <w:lvlText w:val="•"/>
      <w:lvlJc w:val="left"/>
      <w:pPr>
        <w:ind w:left="4500" w:hanging="360"/>
      </w:pPr>
      <w:rPr>
        <w:rFonts w:hint="default"/>
        <w:lang w:val="ru-RU" w:eastAsia="en-US" w:bidi="ar-SA"/>
      </w:rPr>
    </w:lvl>
    <w:lvl w:ilvl="6" w:tplc="66CC21E4">
      <w:numFmt w:val="bullet"/>
      <w:lvlText w:val="•"/>
      <w:lvlJc w:val="left"/>
      <w:pPr>
        <w:ind w:left="5248" w:hanging="360"/>
      </w:pPr>
      <w:rPr>
        <w:rFonts w:hint="default"/>
        <w:lang w:val="ru-RU" w:eastAsia="en-US" w:bidi="ar-SA"/>
      </w:rPr>
    </w:lvl>
    <w:lvl w:ilvl="7" w:tplc="7EA4FBDE">
      <w:numFmt w:val="bullet"/>
      <w:lvlText w:val="•"/>
      <w:lvlJc w:val="left"/>
      <w:pPr>
        <w:ind w:left="5996" w:hanging="360"/>
      </w:pPr>
      <w:rPr>
        <w:rFonts w:hint="default"/>
        <w:lang w:val="ru-RU" w:eastAsia="en-US" w:bidi="ar-SA"/>
      </w:rPr>
    </w:lvl>
    <w:lvl w:ilvl="8" w:tplc="0E60E9BE">
      <w:numFmt w:val="bullet"/>
      <w:lvlText w:val="•"/>
      <w:lvlJc w:val="left"/>
      <w:pPr>
        <w:ind w:left="6744" w:hanging="360"/>
      </w:pPr>
      <w:rPr>
        <w:rFonts w:hint="default"/>
        <w:lang w:val="ru-RU" w:eastAsia="en-US" w:bidi="ar-SA"/>
      </w:rPr>
    </w:lvl>
  </w:abstractNum>
  <w:abstractNum w:abstractNumId="17">
    <w:nsid w:val="15CA289B"/>
    <w:multiLevelType w:val="singleLevel"/>
    <w:tmpl w:val="DB08698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>
    <w:nsid w:val="16916E71"/>
    <w:multiLevelType w:val="hybridMultilevel"/>
    <w:tmpl w:val="680896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045220F"/>
    <w:multiLevelType w:val="hybridMultilevel"/>
    <w:tmpl w:val="45DC5962"/>
    <w:lvl w:ilvl="0" w:tplc="F9DE3CE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6425F3"/>
    <w:multiLevelType w:val="hybridMultilevel"/>
    <w:tmpl w:val="230E40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AB10CE"/>
    <w:multiLevelType w:val="hybridMultilevel"/>
    <w:tmpl w:val="BF081D22"/>
    <w:lvl w:ilvl="0" w:tplc="FFFFFFFF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3A0E74FD"/>
    <w:multiLevelType w:val="hybridMultilevel"/>
    <w:tmpl w:val="4DFE691C"/>
    <w:lvl w:ilvl="0" w:tplc="63C86B2A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6E4972"/>
    <w:multiLevelType w:val="hybridMultilevel"/>
    <w:tmpl w:val="E25C949A"/>
    <w:lvl w:ilvl="0" w:tplc="63C86B2A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6A0D7C"/>
    <w:multiLevelType w:val="singleLevel"/>
    <w:tmpl w:val="F304A3B4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25">
    <w:nsid w:val="54EB70AB"/>
    <w:multiLevelType w:val="hybridMultilevel"/>
    <w:tmpl w:val="8E9ED9C2"/>
    <w:lvl w:ilvl="0" w:tplc="0419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6">
    <w:nsid w:val="619C6A66"/>
    <w:multiLevelType w:val="hybridMultilevel"/>
    <w:tmpl w:val="4E020F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8011CC"/>
    <w:multiLevelType w:val="hybridMultilevel"/>
    <w:tmpl w:val="F51019CC"/>
    <w:lvl w:ilvl="0" w:tplc="63C86B2A"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40F6026"/>
    <w:multiLevelType w:val="multilevel"/>
    <w:tmpl w:val="24344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B0F616B"/>
    <w:multiLevelType w:val="hybridMultilevel"/>
    <w:tmpl w:val="2346989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BBF40AC"/>
    <w:multiLevelType w:val="hybridMultilevel"/>
    <w:tmpl w:val="AB9E4E6A"/>
    <w:lvl w:ilvl="0" w:tplc="63C86B2A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3E0D70"/>
    <w:multiLevelType w:val="hybridMultilevel"/>
    <w:tmpl w:val="5080BA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0356DF"/>
    <w:multiLevelType w:val="hybridMultilevel"/>
    <w:tmpl w:val="E6BA049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20"/>
  </w:num>
  <w:num w:numId="4">
    <w:abstractNumId w:val="26"/>
  </w:num>
  <w:num w:numId="5">
    <w:abstractNumId w:val="29"/>
  </w:num>
  <w:num w:numId="6">
    <w:abstractNumId w:val="31"/>
  </w:num>
  <w:num w:numId="7">
    <w:abstractNumId w:val="18"/>
  </w:num>
  <w:num w:numId="8">
    <w:abstractNumId w:val="32"/>
  </w:num>
  <w:num w:numId="9">
    <w:abstractNumId w:val="25"/>
  </w:num>
  <w:num w:numId="10">
    <w:abstractNumId w:val="14"/>
  </w:num>
  <w:num w:numId="11">
    <w:abstractNumId w:val="0"/>
    <w:lvlOverride w:ilvl="0">
      <w:lvl w:ilvl="0">
        <w:numFmt w:val="bullet"/>
        <w:lvlText w:val="•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150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165"/>
        <w:lvlJc w:val="left"/>
        <w:rPr>
          <w:rFonts w:ascii="Times New Roman" w:hAnsi="Times New Roman" w:hint="default"/>
        </w:rPr>
      </w:lvl>
    </w:lvlOverride>
  </w:num>
  <w:num w:numId="14">
    <w:abstractNumId w:val="24"/>
  </w:num>
  <w:num w:numId="15">
    <w:abstractNumId w:val="0"/>
    <w:lvlOverride w:ilvl="0">
      <w:lvl w:ilvl="0">
        <w:numFmt w:val="bullet"/>
        <w:lvlText w:val="•"/>
        <w:legacy w:legacy="1" w:legacySpace="0" w:legacyIndent="150"/>
        <w:lvlJc w:val="left"/>
        <w:rPr>
          <w:rFonts w:ascii="Arial" w:hAnsi="Arial" w:hint="default"/>
        </w:rPr>
      </w:lvl>
    </w:lvlOverride>
  </w:num>
  <w:num w:numId="16">
    <w:abstractNumId w:val="17"/>
  </w:num>
  <w:num w:numId="17">
    <w:abstractNumId w:val="27"/>
  </w:num>
  <w:num w:numId="18">
    <w:abstractNumId w:val="23"/>
  </w:num>
  <w:num w:numId="19">
    <w:abstractNumId w:val="30"/>
  </w:num>
  <w:num w:numId="20">
    <w:abstractNumId w:val="22"/>
  </w:num>
  <w:num w:numId="21">
    <w:abstractNumId w:val="15"/>
  </w:num>
  <w:num w:numId="22">
    <w:abstractNumId w:val="16"/>
  </w:num>
  <w:num w:numId="23">
    <w:abstractNumId w:val="2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isplayBackgroundShape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74D4"/>
    <w:rsid w:val="00002BF1"/>
    <w:rsid w:val="00006E4F"/>
    <w:rsid w:val="00007BDF"/>
    <w:rsid w:val="000119FF"/>
    <w:rsid w:val="00011E5C"/>
    <w:rsid w:val="00016055"/>
    <w:rsid w:val="00016417"/>
    <w:rsid w:val="000241A8"/>
    <w:rsid w:val="00024578"/>
    <w:rsid w:val="00026626"/>
    <w:rsid w:val="00036E3A"/>
    <w:rsid w:val="0004279B"/>
    <w:rsid w:val="00043A05"/>
    <w:rsid w:val="00054430"/>
    <w:rsid w:val="00055890"/>
    <w:rsid w:val="00063407"/>
    <w:rsid w:val="00066885"/>
    <w:rsid w:val="00067E1A"/>
    <w:rsid w:val="0007081E"/>
    <w:rsid w:val="00077137"/>
    <w:rsid w:val="00077F9A"/>
    <w:rsid w:val="000817B7"/>
    <w:rsid w:val="00087AAA"/>
    <w:rsid w:val="00090020"/>
    <w:rsid w:val="0009117A"/>
    <w:rsid w:val="0009209B"/>
    <w:rsid w:val="000A6B1D"/>
    <w:rsid w:val="000B1D15"/>
    <w:rsid w:val="000B72F8"/>
    <w:rsid w:val="000B7EC7"/>
    <w:rsid w:val="000C6502"/>
    <w:rsid w:val="000C7F3E"/>
    <w:rsid w:val="000D1072"/>
    <w:rsid w:val="000D4F4F"/>
    <w:rsid w:val="000D5D4F"/>
    <w:rsid w:val="000D5F9C"/>
    <w:rsid w:val="000E1435"/>
    <w:rsid w:val="000E4711"/>
    <w:rsid w:val="000E635B"/>
    <w:rsid w:val="000F1315"/>
    <w:rsid w:val="000F5327"/>
    <w:rsid w:val="00100BE1"/>
    <w:rsid w:val="0010131D"/>
    <w:rsid w:val="00101D33"/>
    <w:rsid w:val="00106CD4"/>
    <w:rsid w:val="00113BE9"/>
    <w:rsid w:val="001237C6"/>
    <w:rsid w:val="00123F48"/>
    <w:rsid w:val="00124AD9"/>
    <w:rsid w:val="001279A5"/>
    <w:rsid w:val="00134CFF"/>
    <w:rsid w:val="00145841"/>
    <w:rsid w:val="00150F7C"/>
    <w:rsid w:val="0015102C"/>
    <w:rsid w:val="00153A13"/>
    <w:rsid w:val="001560F1"/>
    <w:rsid w:val="00157227"/>
    <w:rsid w:val="00157355"/>
    <w:rsid w:val="001635AE"/>
    <w:rsid w:val="00170FC2"/>
    <w:rsid w:val="00173955"/>
    <w:rsid w:val="001929A5"/>
    <w:rsid w:val="00193F1A"/>
    <w:rsid w:val="0019453B"/>
    <w:rsid w:val="00196777"/>
    <w:rsid w:val="001A0577"/>
    <w:rsid w:val="001A31D4"/>
    <w:rsid w:val="001A7684"/>
    <w:rsid w:val="001B70CE"/>
    <w:rsid w:val="001C48E0"/>
    <w:rsid w:val="001D2EA5"/>
    <w:rsid w:val="001D66C2"/>
    <w:rsid w:val="001E32CE"/>
    <w:rsid w:val="001F33FF"/>
    <w:rsid w:val="001F5B99"/>
    <w:rsid w:val="001F6F98"/>
    <w:rsid w:val="00203FCF"/>
    <w:rsid w:val="002055B5"/>
    <w:rsid w:val="002057F6"/>
    <w:rsid w:val="00211BD5"/>
    <w:rsid w:val="00213D9D"/>
    <w:rsid w:val="00215AC1"/>
    <w:rsid w:val="0021613C"/>
    <w:rsid w:val="00216C29"/>
    <w:rsid w:val="00220B22"/>
    <w:rsid w:val="002264D6"/>
    <w:rsid w:val="00226CC2"/>
    <w:rsid w:val="00230F72"/>
    <w:rsid w:val="0023535C"/>
    <w:rsid w:val="0023761D"/>
    <w:rsid w:val="002418AB"/>
    <w:rsid w:val="002513F2"/>
    <w:rsid w:val="002514C2"/>
    <w:rsid w:val="0025438E"/>
    <w:rsid w:val="00254E7E"/>
    <w:rsid w:val="0025599D"/>
    <w:rsid w:val="00257890"/>
    <w:rsid w:val="002608D8"/>
    <w:rsid w:val="00260E7B"/>
    <w:rsid w:val="00262D5C"/>
    <w:rsid w:val="00265D8F"/>
    <w:rsid w:val="002715E3"/>
    <w:rsid w:val="00273054"/>
    <w:rsid w:val="002762D7"/>
    <w:rsid w:val="00290C6A"/>
    <w:rsid w:val="002929E2"/>
    <w:rsid w:val="00294245"/>
    <w:rsid w:val="00294C36"/>
    <w:rsid w:val="002B0755"/>
    <w:rsid w:val="002B293C"/>
    <w:rsid w:val="002B33E4"/>
    <w:rsid w:val="002B585E"/>
    <w:rsid w:val="002C1FDB"/>
    <w:rsid w:val="002C3205"/>
    <w:rsid w:val="002C79CB"/>
    <w:rsid w:val="002D1635"/>
    <w:rsid w:val="002D5973"/>
    <w:rsid w:val="002E34D4"/>
    <w:rsid w:val="002E3C67"/>
    <w:rsid w:val="002F1CCD"/>
    <w:rsid w:val="002F60BE"/>
    <w:rsid w:val="00300D78"/>
    <w:rsid w:val="00301AF8"/>
    <w:rsid w:val="003043EE"/>
    <w:rsid w:val="00305C59"/>
    <w:rsid w:val="0031548E"/>
    <w:rsid w:val="00322AD5"/>
    <w:rsid w:val="00322DE8"/>
    <w:rsid w:val="00325C7F"/>
    <w:rsid w:val="00331703"/>
    <w:rsid w:val="003356CF"/>
    <w:rsid w:val="003408E1"/>
    <w:rsid w:val="00342458"/>
    <w:rsid w:val="0034396E"/>
    <w:rsid w:val="00346B87"/>
    <w:rsid w:val="00347A6F"/>
    <w:rsid w:val="0035057F"/>
    <w:rsid w:val="00354E94"/>
    <w:rsid w:val="00363E24"/>
    <w:rsid w:val="0036484F"/>
    <w:rsid w:val="00367DE3"/>
    <w:rsid w:val="00370017"/>
    <w:rsid w:val="0038199F"/>
    <w:rsid w:val="00382AC0"/>
    <w:rsid w:val="0038329E"/>
    <w:rsid w:val="0039321F"/>
    <w:rsid w:val="003A391A"/>
    <w:rsid w:val="003A55C3"/>
    <w:rsid w:val="003B5EAF"/>
    <w:rsid w:val="003B6286"/>
    <w:rsid w:val="003B749D"/>
    <w:rsid w:val="003C0B09"/>
    <w:rsid w:val="003C5A50"/>
    <w:rsid w:val="003D3721"/>
    <w:rsid w:val="003D63EB"/>
    <w:rsid w:val="003D7497"/>
    <w:rsid w:val="003D74D5"/>
    <w:rsid w:val="003E50EE"/>
    <w:rsid w:val="003E7BA1"/>
    <w:rsid w:val="003E7EBF"/>
    <w:rsid w:val="003F196A"/>
    <w:rsid w:val="003F2845"/>
    <w:rsid w:val="003F37C7"/>
    <w:rsid w:val="003F40B5"/>
    <w:rsid w:val="003F42CE"/>
    <w:rsid w:val="003F437D"/>
    <w:rsid w:val="003F56F8"/>
    <w:rsid w:val="003F6168"/>
    <w:rsid w:val="00401CD2"/>
    <w:rsid w:val="00430D42"/>
    <w:rsid w:val="00432A33"/>
    <w:rsid w:val="00433152"/>
    <w:rsid w:val="004335AD"/>
    <w:rsid w:val="00433F7E"/>
    <w:rsid w:val="004364B2"/>
    <w:rsid w:val="00437337"/>
    <w:rsid w:val="00441BCE"/>
    <w:rsid w:val="00443975"/>
    <w:rsid w:val="004522AA"/>
    <w:rsid w:val="00460CF2"/>
    <w:rsid w:val="0046503B"/>
    <w:rsid w:val="00465AD5"/>
    <w:rsid w:val="004677D1"/>
    <w:rsid w:val="00471061"/>
    <w:rsid w:val="00483F13"/>
    <w:rsid w:val="00483F7E"/>
    <w:rsid w:val="00484610"/>
    <w:rsid w:val="00484B2D"/>
    <w:rsid w:val="00484BCC"/>
    <w:rsid w:val="00493106"/>
    <w:rsid w:val="004947C3"/>
    <w:rsid w:val="00497AD8"/>
    <w:rsid w:val="004A3219"/>
    <w:rsid w:val="004A7D50"/>
    <w:rsid w:val="004B21AF"/>
    <w:rsid w:val="004C3F0E"/>
    <w:rsid w:val="004C55A8"/>
    <w:rsid w:val="004C55D1"/>
    <w:rsid w:val="004C5D1B"/>
    <w:rsid w:val="004D16B1"/>
    <w:rsid w:val="004D659D"/>
    <w:rsid w:val="004E1FEF"/>
    <w:rsid w:val="004F7E71"/>
    <w:rsid w:val="005001FD"/>
    <w:rsid w:val="0050287A"/>
    <w:rsid w:val="00506BC9"/>
    <w:rsid w:val="00512D53"/>
    <w:rsid w:val="00513EE0"/>
    <w:rsid w:val="005212BB"/>
    <w:rsid w:val="00526486"/>
    <w:rsid w:val="00526F07"/>
    <w:rsid w:val="005306EA"/>
    <w:rsid w:val="00531EB5"/>
    <w:rsid w:val="00533B8F"/>
    <w:rsid w:val="00542F0D"/>
    <w:rsid w:val="00544D95"/>
    <w:rsid w:val="00545A7A"/>
    <w:rsid w:val="00545B66"/>
    <w:rsid w:val="00550563"/>
    <w:rsid w:val="0055128E"/>
    <w:rsid w:val="00552D49"/>
    <w:rsid w:val="0055358A"/>
    <w:rsid w:val="0055613F"/>
    <w:rsid w:val="00565DF1"/>
    <w:rsid w:val="00572D75"/>
    <w:rsid w:val="005737B3"/>
    <w:rsid w:val="00573B6F"/>
    <w:rsid w:val="00574369"/>
    <w:rsid w:val="00580DD2"/>
    <w:rsid w:val="0058252D"/>
    <w:rsid w:val="0058425F"/>
    <w:rsid w:val="005A33DF"/>
    <w:rsid w:val="005A488E"/>
    <w:rsid w:val="005A61EA"/>
    <w:rsid w:val="005B4A27"/>
    <w:rsid w:val="005C5115"/>
    <w:rsid w:val="005C5E1E"/>
    <w:rsid w:val="005C6081"/>
    <w:rsid w:val="005C6F79"/>
    <w:rsid w:val="005D31B5"/>
    <w:rsid w:val="005D7B97"/>
    <w:rsid w:val="005E1F9A"/>
    <w:rsid w:val="005E2C5C"/>
    <w:rsid w:val="005E5A40"/>
    <w:rsid w:val="005E6227"/>
    <w:rsid w:val="00606B06"/>
    <w:rsid w:val="006074BC"/>
    <w:rsid w:val="00613454"/>
    <w:rsid w:val="006162AE"/>
    <w:rsid w:val="00616B1B"/>
    <w:rsid w:val="0062218A"/>
    <w:rsid w:val="00624D74"/>
    <w:rsid w:val="00625DFF"/>
    <w:rsid w:val="00641F4F"/>
    <w:rsid w:val="0064650A"/>
    <w:rsid w:val="00651D72"/>
    <w:rsid w:val="00655834"/>
    <w:rsid w:val="00665CB8"/>
    <w:rsid w:val="0066779F"/>
    <w:rsid w:val="0067670D"/>
    <w:rsid w:val="00681BC6"/>
    <w:rsid w:val="00683471"/>
    <w:rsid w:val="00684896"/>
    <w:rsid w:val="006864AC"/>
    <w:rsid w:val="00686BCB"/>
    <w:rsid w:val="006909EF"/>
    <w:rsid w:val="0069115D"/>
    <w:rsid w:val="0069315E"/>
    <w:rsid w:val="00696625"/>
    <w:rsid w:val="00696E74"/>
    <w:rsid w:val="006A3F68"/>
    <w:rsid w:val="006A4295"/>
    <w:rsid w:val="006A6E43"/>
    <w:rsid w:val="006B69FA"/>
    <w:rsid w:val="006C1978"/>
    <w:rsid w:val="006D1C1D"/>
    <w:rsid w:val="006D4D8E"/>
    <w:rsid w:val="006D57BB"/>
    <w:rsid w:val="006D6185"/>
    <w:rsid w:val="006D75A1"/>
    <w:rsid w:val="006E666E"/>
    <w:rsid w:val="006E69A9"/>
    <w:rsid w:val="006F1778"/>
    <w:rsid w:val="006F4E53"/>
    <w:rsid w:val="00706A51"/>
    <w:rsid w:val="00710FFF"/>
    <w:rsid w:val="00714CBD"/>
    <w:rsid w:val="00717F36"/>
    <w:rsid w:val="00720CE6"/>
    <w:rsid w:val="00724CC8"/>
    <w:rsid w:val="0072739E"/>
    <w:rsid w:val="0073073F"/>
    <w:rsid w:val="00730911"/>
    <w:rsid w:val="007314EF"/>
    <w:rsid w:val="00737A6D"/>
    <w:rsid w:val="00740CEC"/>
    <w:rsid w:val="007426AA"/>
    <w:rsid w:val="00745185"/>
    <w:rsid w:val="0074736F"/>
    <w:rsid w:val="00747B76"/>
    <w:rsid w:val="007661D9"/>
    <w:rsid w:val="007742CC"/>
    <w:rsid w:val="00775949"/>
    <w:rsid w:val="00780D30"/>
    <w:rsid w:val="00790D99"/>
    <w:rsid w:val="00794560"/>
    <w:rsid w:val="00795FA4"/>
    <w:rsid w:val="007A26DB"/>
    <w:rsid w:val="007A49EE"/>
    <w:rsid w:val="007A73D9"/>
    <w:rsid w:val="007B0552"/>
    <w:rsid w:val="007B1B4B"/>
    <w:rsid w:val="007B3897"/>
    <w:rsid w:val="007B536B"/>
    <w:rsid w:val="007B53F0"/>
    <w:rsid w:val="007B5716"/>
    <w:rsid w:val="007B5D07"/>
    <w:rsid w:val="007C30E7"/>
    <w:rsid w:val="007C3125"/>
    <w:rsid w:val="007C74D4"/>
    <w:rsid w:val="007E429D"/>
    <w:rsid w:val="007E4B65"/>
    <w:rsid w:val="007E698B"/>
    <w:rsid w:val="007F248C"/>
    <w:rsid w:val="007F7CD1"/>
    <w:rsid w:val="00801DAD"/>
    <w:rsid w:val="0080226D"/>
    <w:rsid w:val="00806F23"/>
    <w:rsid w:val="0081295B"/>
    <w:rsid w:val="00814E14"/>
    <w:rsid w:val="008177B6"/>
    <w:rsid w:val="008200CB"/>
    <w:rsid w:val="0082303E"/>
    <w:rsid w:val="00826751"/>
    <w:rsid w:val="00826BFB"/>
    <w:rsid w:val="00833105"/>
    <w:rsid w:val="00833D5B"/>
    <w:rsid w:val="008420B0"/>
    <w:rsid w:val="00853BF1"/>
    <w:rsid w:val="00857690"/>
    <w:rsid w:val="008604BE"/>
    <w:rsid w:val="00863532"/>
    <w:rsid w:val="00870FF9"/>
    <w:rsid w:val="00880467"/>
    <w:rsid w:val="00880A1E"/>
    <w:rsid w:val="00881A97"/>
    <w:rsid w:val="008849D4"/>
    <w:rsid w:val="00885C42"/>
    <w:rsid w:val="00887F83"/>
    <w:rsid w:val="00890B9E"/>
    <w:rsid w:val="008A6228"/>
    <w:rsid w:val="008C0DC7"/>
    <w:rsid w:val="008C1E35"/>
    <w:rsid w:val="008C2BAF"/>
    <w:rsid w:val="008C2D18"/>
    <w:rsid w:val="008C31CE"/>
    <w:rsid w:val="008C649F"/>
    <w:rsid w:val="008C7B75"/>
    <w:rsid w:val="008D09B7"/>
    <w:rsid w:val="008D1CA4"/>
    <w:rsid w:val="008D67C3"/>
    <w:rsid w:val="008D7061"/>
    <w:rsid w:val="008E194C"/>
    <w:rsid w:val="008E3FFF"/>
    <w:rsid w:val="008E4DAC"/>
    <w:rsid w:val="008F22A4"/>
    <w:rsid w:val="008F28C0"/>
    <w:rsid w:val="008F52A8"/>
    <w:rsid w:val="00901941"/>
    <w:rsid w:val="00905B4B"/>
    <w:rsid w:val="00911341"/>
    <w:rsid w:val="009144B2"/>
    <w:rsid w:val="00914753"/>
    <w:rsid w:val="00915315"/>
    <w:rsid w:val="009179E8"/>
    <w:rsid w:val="0092142E"/>
    <w:rsid w:val="00921899"/>
    <w:rsid w:val="00923D9C"/>
    <w:rsid w:val="00930BD3"/>
    <w:rsid w:val="00935C90"/>
    <w:rsid w:val="0094457A"/>
    <w:rsid w:val="00955D48"/>
    <w:rsid w:val="00960B0E"/>
    <w:rsid w:val="00962F64"/>
    <w:rsid w:val="00971C52"/>
    <w:rsid w:val="00972FB6"/>
    <w:rsid w:val="009765E3"/>
    <w:rsid w:val="00976935"/>
    <w:rsid w:val="00976D06"/>
    <w:rsid w:val="009802AE"/>
    <w:rsid w:val="00980D0E"/>
    <w:rsid w:val="009823E4"/>
    <w:rsid w:val="00983400"/>
    <w:rsid w:val="009868D7"/>
    <w:rsid w:val="00992897"/>
    <w:rsid w:val="009932CB"/>
    <w:rsid w:val="0099403E"/>
    <w:rsid w:val="009942F8"/>
    <w:rsid w:val="00997B44"/>
    <w:rsid w:val="009A3690"/>
    <w:rsid w:val="009A415F"/>
    <w:rsid w:val="009A69EF"/>
    <w:rsid w:val="009B6536"/>
    <w:rsid w:val="009B76B3"/>
    <w:rsid w:val="009C0075"/>
    <w:rsid w:val="009C15D4"/>
    <w:rsid w:val="009C76FB"/>
    <w:rsid w:val="009D35B7"/>
    <w:rsid w:val="009E1B4C"/>
    <w:rsid w:val="009E6BE5"/>
    <w:rsid w:val="009F1552"/>
    <w:rsid w:val="009F179A"/>
    <w:rsid w:val="009F2FB6"/>
    <w:rsid w:val="009F3383"/>
    <w:rsid w:val="009F5C17"/>
    <w:rsid w:val="00A0293E"/>
    <w:rsid w:val="00A12BBC"/>
    <w:rsid w:val="00A134B0"/>
    <w:rsid w:val="00A1636D"/>
    <w:rsid w:val="00A17466"/>
    <w:rsid w:val="00A17C9A"/>
    <w:rsid w:val="00A214D5"/>
    <w:rsid w:val="00A2181A"/>
    <w:rsid w:val="00A3072C"/>
    <w:rsid w:val="00A31725"/>
    <w:rsid w:val="00A32F17"/>
    <w:rsid w:val="00A37431"/>
    <w:rsid w:val="00A45283"/>
    <w:rsid w:val="00A53677"/>
    <w:rsid w:val="00A54767"/>
    <w:rsid w:val="00A63C9B"/>
    <w:rsid w:val="00A84048"/>
    <w:rsid w:val="00A85093"/>
    <w:rsid w:val="00A85678"/>
    <w:rsid w:val="00A93F1C"/>
    <w:rsid w:val="00A94198"/>
    <w:rsid w:val="00A95572"/>
    <w:rsid w:val="00A956D3"/>
    <w:rsid w:val="00AA41FE"/>
    <w:rsid w:val="00AA53B0"/>
    <w:rsid w:val="00AA7BAF"/>
    <w:rsid w:val="00AB01CA"/>
    <w:rsid w:val="00AB0D07"/>
    <w:rsid w:val="00AB4990"/>
    <w:rsid w:val="00AB678D"/>
    <w:rsid w:val="00AC263A"/>
    <w:rsid w:val="00AD0EAF"/>
    <w:rsid w:val="00AD4EF6"/>
    <w:rsid w:val="00AD5B77"/>
    <w:rsid w:val="00AE046B"/>
    <w:rsid w:val="00AE14D2"/>
    <w:rsid w:val="00AE2CA9"/>
    <w:rsid w:val="00AE3149"/>
    <w:rsid w:val="00AF66A3"/>
    <w:rsid w:val="00AF6935"/>
    <w:rsid w:val="00B00B1A"/>
    <w:rsid w:val="00B00EB7"/>
    <w:rsid w:val="00B02701"/>
    <w:rsid w:val="00B051D5"/>
    <w:rsid w:val="00B057D5"/>
    <w:rsid w:val="00B07694"/>
    <w:rsid w:val="00B11094"/>
    <w:rsid w:val="00B209CC"/>
    <w:rsid w:val="00B21197"/>
    <w:rsid w:val="00B225FC"/>
    <w:rsid w:val="00B32917"/>
    <w:rsid w:val="00B35E91"/>
    <w:rsid w:val="00B36A3D"/>
    <w:rsid w:val="00B400E6"/>
    <w:rsid w:val="00B415DF"/>
    <w:rsid w:val="00B43BF9"/>
    <w:rsid w:val="00B45328"/>
    <w:rsid w:val="00B4720A"/>
    <w:rsid w:val="00B47A30"/>
    <w:rsid w:val="00B52740"/>
    <w:rsid w:val="00B55094"/>
    <w:rsid w:val="00B567F5"/>
    <w:rsid w:val="00B56BFC"/>
    <w:rsid w:val="00B63297"/>
    <w:rsid w:val="00B644B5"/>
    <w:rsid w:val="00B703FD"/>
    <w:rsid w:val="00B70BD6"/>
    <w:rsid w:val="00B71C00"/>
    <w:rsid w:val="00B9153E"/>
    <w:rsid w:val="00B9198F"/>
    <w:rsid w:val="00B946C9"/>
    <w:rsid w:val="00BA50F0"/>
    <w:rsid w:val="00BB4ABA"/>
    <w:rsid w:val="00BD135D"/>
    <w:rsid w:val="00BD26FA"/>
    <w:rsid w:val="00BD3EB5"/>
    <w:rsid w:val="00BD4BCC"/>
    <w:rsid w:val="00BD76DB"/>
    <w:rsid w:val="00BE0368"/>
    <w:rsid w:val="00BE0FA7"/>
    <w:rsid w:val="00BE33DF"/>
    <w:rsid w:val="00BE781F"/>
    <w:rsid w:val="00C1093B"/>
    <w:rsid w:val="00C11896"/>
    <w:rsid w:val="00C11D9D"/>
    <w:rsid w:val="00C12650"/>
    <w:rsid w:val="00C141C0"/>
    <w:rsid w:val="00C15CB0"/>
    <w:rsid w:val="00C307BD"/>
    <w:rsid w:val="00C32BDB"/>
    <w:rsid w:val="00C36043"/>
    <w:rsid w:val="00C36E52"/>
    <w:rsid w:val="00C40A34"/>
    <w:rsid w:val="00C41519"/>
    <w:rsid w:val="00C70C41"/>
    <w:rsid w:val="00C7468A"/>
    <w:rsid w:val="00C7586F"/>
    <w:rsid w:val="00C75BFB"/>
    <w:rsid w:val="00C87F5B"/>
    <w:rsid w:val="00C92A63"/>
    <w:rsid w:val="00C941E3"/>
    <w:rsid w:val="00C94B63"/>
    <w:rsid w:val="00CA1043"/>
    <w:rsid w:val="00CA386C"/>
    <w:rsid w:val="00CA4D8B"/>
    <w:rsid w:val="00CA5A07"/>
    <w:rsid w:val="00CB2DC9"/>
    <w:rsid w:val="00CB727A"/>
    <w:rsid w:val="00CD0328"/>
    <w:rsid w:val="00CD0F3E"/>
    <w:rsid w:val="00CD29D2"/>
    <w:rsid w:val="00CD36EC"/>
    <w:rsid w:val="00CD602B"/>
    <w:rsid w:val="00CE0016"/>
    <w:rsid w:val="00CE0588"/>
    <w:rsid w:val="00CF1F09"/>
    <w:rsid w:val="00CF631A"/>
    <w:rsid w:val="00D05174"/>
    <w:rsid w:val="00D0769F"/>
    <w:rsid w:val="00D221D6"/>
    <w:rsid w:val="00D235E0"/>
    <w:rsid w:val="00D41F3D"/>
    <w:rsid w:val="00D44B10"/>
    <w:rsid w:val="00D4623C"/>
    <w:rsid w:val="00D46C37"/>
    <w:rsid w:val="00D470AB"/>
    <w:rsid w:val="00D526D9"/>
    <w:rsid w:val="00D63754"/>
    <w:rsid w:val="00D646BE"/>
    <w:rsid w:val="00D6656D"/>
    <w:rsid w:val="00D735F2"/>
    <w:rsid w:val="00D83370"/>
    <w:rsid w:val="00D8364A"/>
    <w:rsid w:val="00D8464A"/>
    <w:rsid w:val="00D847F0"/>
    <w:rsid w:val="00D87B19"/>
    <w:rsid w:val="00D91F82"/>
    <w:rsid w:val="00D93E8C"/>
    <w:rsid w:val="00D94BE3"/>
    <w:rsid w:val="00D96847"/>
    <w:rsid w:val="00DA09EC"/>
    <w:rsid w:val="00DA0B92"/>
    <w:rsid w:val="00DA39B6"/>
    <w:rsid w:val="00DA3E6E"/>
    <w:rsid w:val="00DA4966"/>
    <w:rsid w:val="00DB0A3E"/>
    <w:rsid w:val="00DB153F"/>
    <w:rsid w:val="00DB29C8"/>
    <w:rsid w:val="00DB4D95"/>
    <w:rsid w:val="00DC2F1A"/>
    <w:rsid w:val="00DC3595"/>
    <w:rsid w:val="00DC5A32"/>
    <w:rsid w:val="00DC5CA7"/>
    <w:rsid w:val="00DD07D0"/>
    <w:rsid w:val="00DD162A"/>
    <w:rsid w:val="00DD23D4"/>
    <w:rsid w:val="00DD2B3B"/>
    <w:rsid w:val="00DD432B"/>
    <w:rsid w:val="00DD558D"/>
    <w:rsid w:val="00DD59C3"/>
    <w:rsid w:val="00DD7ACB"/>
    <w:rsid w:val="00DE0C46"/>
    <w:rsid w:val="00DE0E19"/>
    <w:rsid w:val="00DE2905"/>
    <w:rsid w:val="00DE571E"/>
    <w:rsid w:val="00DF3D52"/>
    <w:rsid w:val="00E0429E"/>
    <w:rsid w:val="00E04380"/>
    <w:rsid w:val="00E0621F"/>
    <w:rsid w:val="00E11776"/>
    <w:rsid w:val="00E1685A"/>
    <w:rsid w:val="00E17849"/>
    <w:rsid w:val="00E237A2"/>
    <w:rsid w:val="00E31B34"/>
    <w:rsid w:val="00E35A84"/>
    <w:rsid w:val="00E36F72"/>
    <w:rsid w:val="00E452D1"/>
    <w:rsid w:val="00E456C4"/>
    <w:rsid w:val="00E50B14"/>
    <w:rsid w:val="00E637D8"/>
    <w:rsid w:val="00E64D13"/>
    <w:rsid w:val="00E65E67"/>
    <w:rsid w:val="00E66417"/>
    <w:rsid w:val="00E706C5"/>
    <w:rsid w:val="00E73BBB"/>
    <w:rsid w:val="00E77070"/>
    <w:rsid w:val="00E91827"/>
    <w:rsid w:val="00E94B4C"/>
    <w:rsid w:val="00E954B3"/>
    <w:rsid w:val="00E95576"/>
    <w:rsid w:val="00E96B1C"/>
    <w:rsid w:val="00E97D81"/>
    <w:rsid w:val="00EB7531"/>
    <w:rsid w:val="00EB7C0B"/>
    <w:rsid w:val="00EC09D8"/>
    <w:rsid w:val="00EC5D3F"/>
    <w:rsid w:val="00EC64B7"/>
    <w:rsid w:val="00ED14AA"/>
    <w:rsid w:val="00EE669F"/>
    <w:rsid w:val="00EF2964"/>
    <w:rsid w:val="00EF4A86"/>
    <w:rsid w:val="00F0302C"/>
    <w:rsid w:val="00F06921"/>
    <w:rsid w:val="00F14252"/>
    <w:rsid w:val="00F1527E"/>
    <w:rsid w:val="00F17877"/>
    <w:rsid w:val="00F20EB8"/>
    <w:rsid w:val="00F21475"/>
    <w:rsid w:val="00F26481"/>
    <w:rsid w:val="00F26C39"/>
    <w:rsid w:val="00F34612"/>
    <w:rsid w:val="00F365B8"/>
    <w:rsid w:val="00F41EE1"/>
    <w:rsid w:val="00F42548"/>
    <w:rsid w:val="00F459EE"/>
    <w:rsid w:val="00F46CB0"/>
    <w:rsid w:val="00F475D8"/>
    <w:rsid w:val="00F52C2C"/>
    <w:rsid w:val="00F56868"/>
    <w:rsid w:val="00F57449"/>
    <w:rsid w:val="00F6081A"/>
    <w:rsid w:val="00F62960"/>
    <w:rsid w:val="00F67358"/>
    <w:rsid w:val="00F705F1"/>
    <w:rsid w:val="00F72DB1"/>
    <w:rsid w:val="00F75A3E"/>
    <w:rsid w:val="00F761B0"/>
    <w:rsid w:val="00F814DE"/>
    <w:rsid w:val="00F828EB"/>
    <w:rsid w:val="00F8465B"/>
    <w:rsid w:val="00F85B6E"/>
    <w:rsid w:val="00F8654C"/>
    <w:rsid w:val="00F86BC0"/>
    <w:rsid w:val="00F87886"/>
    <w:rsid w:val="00F9264A"/>
    <w:rsid w:val="00F945FB"/>
    <w:rsid w:val="00FA2817"/>
    <w:rsid w:val="00FA50A6"/>
    <w:rsid w:val="00FA6FDF"/>
    <w:rsid w:val="00FB1997"/>
    <w:rsid w:val="00FB3C4D"/>
    <w:rsid w:val="00FB6A59"/>
    <w:rsid w:val="00FB7FB0"/>
    <w:rsid w:val="00FC4699"/>
    <w:rsid w:val="00FD3C47"/>
    <w:rsid w:val="00FE0A61"/>
    <w:rsid w:val="00FE558B"/>
    <w:rsid w:val="00FE562F"/>
    <w:rsid w:val="00FE7B7E"/>
    <w:rsid w:val="00FF1A55"/>
    <w:rsid w:val="00FF4870"/>
    <w:rsid w:val="00FF4E9F"/>
    <w:rsid w:val="00FF5E08"/>
    <w:rsid w:val="00FF7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7F83"/>
    <w:pPr>
      <w:widowControl w:val="0"/>
      <w:autoSpaceDE w:val="0"/>
      <w:autoSpaceDN w:val="0"/>
      <w:adjustRightInd w:val="0"/>
    </w:pPr>
    <w:rPr>
      <w:rFonts w:eastAsia="Calibri"/>
      <w:sz w:val="24"/>
      <w:szCs w:val="24"/>
      <w:lang w:val="en-US"/>
    </w:rPr>
  </w:style>
  <w:style w:type="paragraph" w:styleId="1">
    <w:name w:val="heading 1"/>
    <w:basedOn w:val="a"/>
    <w:link w:val="10"/>
    <w:qFormat/>
    <w:rsid w:val="00887F83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887F83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887F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887F83"/>
    <w:pPr>
      <w:widowControl/>
      <w:autoSpaceDE/>
      <w:autoSpaceDN/>
      <w:adjustRightInd/>
      <w:ind w:left="720" w:firstLine="700"/>
      <w:jc w:val="both"/>
    </w:pPr>
    <w:rPr>
      <w:rFonts w:eastAsia="Times New Roman"/>
      <w:lang w:val="ru-RU"/>
    </w:rPr>
  </w:style>
  <w:style w:type="paragraph" w:customStyle="1" w:styleId="ZaG">
    <w:name w:val="ZaG"/>
    <w:basedOn w:val="a"/>
    <w:qFormat/>
    <w:rsid w:val="00887F83"/>
    <w:pPr>
      <w:widowControl/>
      <w:autoSpaceDE/>
      <w:autoSpaceDN/>
      <w:adjustRightInd/>
      <w:spacing w:line="360" w:lineRule="auto"/>
      <w:ind w:firstLine="709"/>
      <w:jc w:val="center"/>
    </w:pPr>
    <w:rPr>
      <w:rFonts w:ascii="Arial" w:eastAsia="Times New Roman" w:hAnsi="Arial" w:cs="Arial"/>
      <w:b/>
      <w:bCs/>
      <w:lang w:val="ru-RU"/>
    </w:rPr>
  </w:style>
  <w:style w:type="paragraph" w:customStyle="1" w:styleId="ParagraphStyle">
    <w:name w:val="Paragraph Style"/>
    <w:rsid w:val="00887F8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consplusnormal">
    <w:name w:val="consplusnormal"/>
    <w:basedOn w:val="a"/>
    <w:rsid w:val="00887F8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lang w:val="ru-RU"/>
    </w:rPr>
  </w:style>
  <w:style w:type="character" w:customStyle="1" w:styleId="10">
    <w:name w:val="Заголовок 1 Знак"/>
    <w:link w:val="1"/>
    <w:rsid w:val="00887F83"/>
    <w:rPr>
      <w:b/>
      <w:bCs/>
      <w:kern w:val="36"/>
      <w:sz w:val="48"/>
      <w:szCs w:val="48"/>
      <w:lang w:val="ru-RU" w:eastAsia="ru-RU" w:bidi="ar-SA"/>
    </w:rPr>
  </w:style>
  <w:style w:type="paragraph" w:styleId="a3">
    <w:name w:val="footer"/>
    <w:basedOn w:val="a"/>
    <w:link w:val="a4"/>
    <w:uiPriority w:val="99"/>
    <w:rsid w:val="00887F8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87F83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87F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43">
    <w:name w:val="Font Style43"/>
    <w:rsid w:val="004947C3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4947C3"/>
    <w:pPr>
      <w:suppressAutoHyphens/>
      <w:autoSpaceDN/>
      <w:adjustRightInd/>
      <w:spacing w:line="220" w:lineRule="exact"/>
      <w:ind w:firstLine="514"/>
      <w:jc w:val="both"/>
    </w:pPr>
    <w:rPr>
      <w:rFonts w:eastAsia="Times New Roman"/>
      <w:lang w:val="ru-RU" w:eastAsia="ar-SA"/>
    </w:rPr>
  </w:style>
  <w:style w:type="paragraph" w:styleId="2">
    <w:name w:val="Body Text 2"/>
    <w:basedOn w:val="a"/>
    <w:link w:val="20"/>
    <w:rsid w:val="003F196A"/>
    <w:pPr>
      <w:widowControl/>
      <w:autoSpaceDE/>
      <w:autoSpaceDN/>
      <w:adjustRightInd/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link w:val="2"/>
    <w:rsid w:val="003F196A"/>
    <w:rPr>
      <w:sz w:val="24"/>
      <w:szCs w:val="24"/>
    </w:rPr>
  </w:style>
  <w:style w:type="paragraph" w:customStyle="1" w:styleId="11">
    <w:name w:val="Без интервала1"/>
    <w:link w:val="NoSpacingChar"/>
    <w:rsid w:val="00EC64B7"/>
    <w:rPr>
      <w:rFonts w:ascii="Calibri" w:eastAsia="Calibri" w:hAnsi="Calibri"/>
      <w:sz w:val="22"/>
    </w:rPr>
  </w:style>
  <w:style w:type="character" w:customStyle="1" w:styleId="NoSpacingChar">
    <w:name w:val="No Spacing Char"/>
    <w:link w:val="11"/>
    <w:locked/>
    <w:rsid w:val="00EC64B7"/>
    <w:rPr>
      <w:rFonts w:ascii="Calibri" w:eastAsia="Calibri" w:hAnsi="Calibri"/>
      <w:sz w:val="22"/>
      <w:lang w:bidi="ar-SA"/>
    </w:rPr>
  </w:style>
  <w:style w:type="paragraph" w:styleId="a6">
    <w:name w:val="List Paragraph"/>
    <w:basedOn w:val="a"/>
    <w:uiPriority w:val="34"/>
    <w:qFormat/>
    <w:rsid w:val="0005443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ru-RU"/>
    </w:rPr>
  </w:style>
  <w:style w:type="paragraph" w:styleId="a7">
    <w:name w:val="header"/>
    <w:basedOn w:val="a"/>
    <w:link w:val="a8"/>
    <w:rsid w:val="00F945F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F945FB"/>
    <w:rPr>
      <w:rFonts w:eastAsia="Calibri"/>
      <w:sz w:val="24"/>
      <w:szCs w:val="24"/>
      <w:lang w:val="en-US"/>
    </w:rPr>
  </w:style>
  <w:style w:type="character" w:customStyle="1" w:styleId="a4">
    <w:name w:val="Нижний колонтитул Знак"/>
    <w:link w:val="a3"/>
    <w:uiPriority w:val="99"/>
    <w:rsid w:val="00F945FB"/>
    <w:rPr>
      <w:rFonts w:eastAsia="Calibri"/>
      <w:sz w:val="24"/>
      <w:szCs w:val="24"/>
      <w:lang w:val="en-US"/>
    </w:rPr>
  </w:style>
  <w:style w:type="character" w:styleId="a9">
    <w:name w:val="Strong"/>
    <w:qFormat/>
    <w:rsid w:val="00C94B63"/>
    <w:rPr>
      <w:b/>
      <w:bCs/>
    </w:rPr>
  </w:style>
  <w:style w:type="paragraph" w:styleId="aa">
    <w:name w:val="No Spacing"/>
    <w:basedOn w:val="a"/>
    <w:uiPriority w:val="1"/>
    <w:qFormat/>
    <w:rsid w:val="00C94B63"/>
    <w:pPr>
      <w:widowControl/>
      <w:autoSpaceDE/>
      <w:autoSpaceDN/>
      <w:adjustRightInd/>
    </w:pPr>
    <w:rPr>
      <w:rFonts w:ascii="Calibri" w:eastAsia="Times New Roman" w:hAnsi="Calibri"/>
      <w:sz w:val="22"/>
      <w:szCs w:val="22"/>
      <w:lang w:eastAsia="en-US" w:bidi="en-US"/>
    </w:rPr>
  </w:style>
  <w:style w:type="paragraph" w:customStyle="1" w:styleId="ab">
    <w:name w:val="Стиль"/>
    <w:link w:val="ac"/>
    <w:rsid w:val="00AB01C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US" w:eastAsia="en-US" w:bidi="en-US"/>
    </w:rPr>
  </w:style>
  <w:style w:type="character" w:styleId="ad">
    <w:name w:val="Emphasis"/>
    <w:qFormat/>
    <w:rsid w:val="000119FF"/>
    <w:rPr>
      <w:i/>
      <w:iCs/>
    </w:rPr>
  </w:style>
  <w:style w:type="paragraph" w:customStyle="1" w:styleId="Style268435463">
    <w:name w:val="Style268435463"/>
    <w:rsid w:val="00401CD2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c">
    <w:name w:val="Стиль Знак"/>
    <w:link w:val="ab"/>
    <w:rsid w:val="003B5EAF"/>
    <w:rPr>
      <w:rFonts w:ascii="Arial" w:hAnsi="Arial" w:cs="Arial"/>
      <w:sz w:val="24"/>
      <w:szCs w:val="24"/>
      <w:lang w:val="en-US" w:eastAsia="en-US" w:bidi="en-US"/>
    </w:rPr>
  </w:style>
  <w:style w:type="table" w:styleId="ae">
    <w:name w:val="Table Grid"/>
    <w:basedOn w:val="a1"/>
    <w:uiPriority w:val="59"/>
    <w:rsid w:val="00DD59C3"/>
    <w:rPr>
      <w:rFonts w:ascii="Calibri" w:hAnsi="Calibri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e"/>
    <w:uiPriority w:val="59"/>
    <w:rsid w:val="00545A7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935C9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e"/>
    <w:uiPriority w:val="59"/>
    <w:rsid w:val="00006E4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odzag3">
    <w:name w:val="podzag_3"/>
    <w:basedOn w:val="a"/>
    <w:rsid w:val="00CD0F3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lang w:val="ru-RU"/>
    </w:rPr>
  </w:style>
  <w:style w:type="paragraph" w:styleId="af">
    <w:name w:val="Normal (Web)"/>
    <w:basedOn w:val="a"/>
    <w:rsid w:val="00CD0F3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lang w:val="ru-RU"/>
    </w:rPr>
  </w:style>
  <w:style w:type="character" w:customStyle="1" w:styleId="letter">
    <w:name w:val="letter"/>
    <w:rsid w:val="00CD0F3E"/>
  </w:style>
  <w:style w:type="paragraph" w:styleId="22">
    <w:name w:val="Body Text Indent 2"/>
    <w:basedOn w:val="a"/>
    <w:link w:val="23"/>
    <w:rsid w:val="000F532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0F5327"/>
    <w:rPr>
      <w:rFonts w:eastAsia="Calibri"/>
      <w:sz w:val="24"/>
      <w:szCs w:val="24"/>
      <w:lang w:val="en-US"/>
    </w:rPr>
  </w:style>
  <w:style w:type="paragraph" w:styleId="af0">
    <w:name w:val="Body Text"/>
    <w:basedOn w:val="a"/>
    <w:link w:val="af1"/>
    <w:rsid w:val="00BA50F0"/>
    <w:pPr>
      <w:spacing w:after="120"/>
    </w:pPr>
  </w:style>
  <w:style w:type="character" w:customStyle="1" w:styleId="af1">
    <w:name w:val="Основной текст Знак"/>
    <w:basedOn w:val="a0"/>
    <w:link w:val="af0"/>
    <w:rsid w:val="00BA50F0"/>
    <w:rPr>
      <w:rFonts w:eastAsia="Calibri"/>
      <w:sz w:val="24"/>
      <w:szCs w:val="24"/>
      <w:lang w:val="en-US"/>
    </w:rPr>
  </w:style>
  <w:style w:type="paragraph" w:styleId="af2">
    <w:name w:val="footnote text"/>
    <w:basedOn w:val="a"/>
    <w:link w:val="af3"/>
    <w:rsid w:val="00BA50F0"/>
    <w:pPr>
      <w:widowControl/>
      <w:autoSpaceDE/>
      <w:autoSpaceDN/>
      <w:adjustRightInd/>
      <w:spacing w:after="200" w:line="276" w:lineRule="auto"/>
    </w:pPr>
    <w:rPr>
      <w:rFonts w:ascii="Calibri" w:hAnsi="Calibri"/>
      <w:sz w:val="20"/>
      <w:szCs w:val="20"/>
      <w:lang w:val="ru-RU" w:eastAsia="en-US"/>
    </w:rPr>
  </w:style>
  <w:style w:type="character" w:customStyle="1" w:styleId="af3">
    <w:name w:val="Текст сноски Знак"/>
    <w:basedOn w:val="a0"/>
    <w:link w:val="af2"/>
    <w:rsid w:val="00BA50F0"/>
    <w:rPr>
      <w:rFonts w:ascii="Calibri" w:eastAsia="Calibri" w:hAnsi="Calibri"/>
      <w:lang w:eastAsia="en-US"/>
    </w:rPr>
  </w:style>
  <w:style w:type="character" w:styleId="af4">
    <w:name w:val="footnote reference"/>
    <w:basedOn w:val="a0"/>
    <w:rsid w:val="00BA50F0"/>
    <w:rPr>
      <w:vertAlign w:val="superscript"/>
    </w:rPr>
  </w:style>
  <w:style w:type="character" w:customStyle="1" w:styleId="30">
    <w:name w:val="Заголовок №3_"/>
    <w:basedOn w:val="a0"/>
    <w:link w:val="31"/>
    <w:rsid w:val="00BA50F0"/>
    <w:rPr>
      <w:b/>
      <w:bCs/>
      <w:sz w:val="22"/>
      <w:szCs w:val="22"/>
      <w:shd w:val="clear" w:color="auto" w:fill="FFFFFF"/>
    </w:rPr>
  </w:style>
  <w:style w:type="paragraph" w:customStyle="1" w:styleId="31">
    <w:name w:val="Заголовок №31"/>
    <w:basedOn w:val="a"/>
    <w:link w:val="30"/>
    <w:rsid w:val="00BA50F0"/>
    <w:pPr>
      <w:widowControl/>
      <w:shd w:val="clear" w:color="auto" w:fill="FFFFFF"/>
      <w:autoSpaceDE/>
      <w:autoSpaceDN/>
      <w:adjustRightInd/>
      <w:spacing w:line="211" w:lineRule="exact"/>
      <w:jc w:val="both"/>
      <w:outlineLvl w:val="2"/>
    </w:pPr>
    <w:rPr>
      <w:rFonts w:eastAsia="Times New Roman"/>
      <w:b/>
      <w:bCs/>
      <w:sz w:val="22"/>
      <w:szCs w:val="22"/>
      <w:lang w:val="ru-RU"/>
    </w:rPr>
  </w:style>
  <w:style w:type="character" w:customStyle="1" w:styleId="14">
    <w:name w:val="Основной текст (14)_"/>
    <w:basedOn w:val="a0"/>
    <w:link w:val="141"/>
    <w:rsid w:val="00BA50F0"/>
    <w:rPr>
      <w:i/>
      <w:iCs/>
      <w:sz w:val="22"/>
      <w:szCs w:val="22"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BA50F0"/>
    <w:pPr>
      <w:widowControl/>
      <w:shd w:val="clear" w:color="auto" w:fill="FFFFFF"/>
      <w:autoSpaceDE/>
      <w:autoSpaceDN/>
      <w:adjustRightInd/>
      <w:spacing w:line="211" w:lineRule="exact"/>
      <w:ind w:firstLine="400"/>
      <w:jc w:val="both"/>
    </w:pPr>
    <w:rPr>
      <w:rFonts w:eastAsia="Times New Roman"/>
      <w:i/>
      <w:iCs/>
      <w:sz w:val="22"/>
      <w:szCs w:val="22"/>
      <w:lang w:val="ru-RU"/>
    </w:rPr>
  </w:style>
  <w:style w:type="character" w:customStyle="1" w:styleId="140">
    <w:name w:val="Основной текст (14)"/>
    <w:basedOn w:val="14"/>
    <w:rsid w:val="00BA50F0"/>
    <w:rPr>
      <w:noProof/>
    </w:rPr>
  </w:style>
  <w:style w:type="character" w:customStyle="1" w:styleId="24">
    <w:name w:val="Заголовок №2_"/>
    <w:basedOn w:val="a0"/>
    <w:link w:val="210"/>
    <w:rsid w:val="00BA50F0"/>
    <w:rPr>
      <w:b/>
      <w:bCs/>
      <w:sz w:val="22"/>
      <w:szCs w:val="22"/>
      <w:shd w:val="clear" w:color="auto" w:fill="FFFFFF"/>
    </w:rPr>
  </w:style>
  <w:style w:type="paragraph" w:customStyle="1" w:styleId="210">
    <w:name w:val="Заголовок №21"/>
    <w:basedOn w:val="a"/>
    <w:link w:val="24"/>
    <w:rsid w:val="00BA50F0"/>
    <w:pPr>
      <w:widowControl/>
      <w:shd w:val="clear" w:color="auto" w:fill="FFFFFF"/>
      <w:autoSpaceDE/>
      <w:autoSpaceDN/>
      <w:adjustRightInd/>
      <w:spacing w:before="60" w:after="60" w:line="240" w:lineRule="atLeast"/>
      <w:jc w:val="center"/>
      <w:outlineLvl w:val="1"/>
    </w:pPr>
    <w:rPr>
      <w:rFonts w:eastAsia="Times New Roman"/>
      <w:b/>
      <w:bCs/>
      <w:sz w:val="22"/>
      <w:szCs w:val="22"/>
      <w:lang w:val="ru-RU"/>
    </w:rPr>
  </w:style>
  <w:style w:type="character" w:customStyle="1" w:styleId="230">
    <w:name w:val="Заголовок №23"/>
    <w:basedOn w:val="24"/>
    <w:rsid w:val="00BA50F0"/>
  </w:style>
  <w:style w:type="character" w:customStyle="1" w:styleId="220">
    <w:name w:val="Заголовок №22"/>
    <w:basedOn w:val="24"/>
    <w:rsid w:val="00BA50F0"/>
    <w:rPr>
      <w:noProof/>
    </w:rPr>
  </w:style>
  <w:style w:type="character" w:customStyle="1" w:styleId="36">
    <w:name w:val="Заголовок №36"/>
    <w:basedOn w:val="30"/>
    <w:rsid w:val="00BA50F0"/>
    <w:rPr>
      <w:rFonts w:ascii="Times New Roman" w:hAnsi="Times New Roman" w:cs="Times New Roman"/>
      <w:b/>
      <w:bCs/>
      <w:spacing w:val="0"/>
    </w:rPr>
  </w:style>
  <w:style w:type="character" w:customStyle="1" w:styleId="35">
    <w:name w:val="Заголовок №35"/>
    <w:basedOn w:val="30"/>
    <w:rsid w:val="00BA50F0"/>
    <w:rPr>
      <w:rFonts w:ascii="Times New Roman" w:hAnsi="Times New Roman" w:cs="Times New Roman"/>
      <w:b/>
      <w:bCs/>
      <w:noProof/>
      <w:spacing w:val="0"/>
    </w:rPr>
  </w:style>
  <w:style w:type="character" w:customStyle="1" w:styleId="14106">
    <w:name w:val="Основной текст (14)106"/>
    <w:basedOn w:val="14"/>
    <w:rsid w:val="00BA50F0"/>
    <w:rPr>
      <w:rFonts w:ascii="Times New Roman" w:hAnsi="Times New Roman" w:cs="Times New Roman"/>
      <w:i/>
      <w:iCs/>
      <w:spacing w:val="0"/>
    </w:rPr>
  </w:style>
  <w:style w:type="character" w:customStyle="1" w:styleId="142">
    <w:name w:val="Основной текст (14) + Не курсив"/>
    <w:basedOn w:val="14"/>
    <w:rsid w:val="00066885"/>
    <w:rPr>
      <w:lang w:bidi="ar-SA"/>
    </w:rPr>
  </w:style>
  <w:style w:type="character" w:customStyle="1" w:styleId="4">
    <w:name w:val="Заголовок №4_"/>
    <w:basedOn w:val="a0"/>
    <w:link w:val="41"/>
    <w:rsid w:val="00066885"/>
    <w:rPr>
      <w:b/>
      <w:bCs/>
      <w:sz w:val="22"/>
      <w:szCs w:val="22"/>
      <w:shd w:val="clear" w:color="auto" w:fill="FFFFFF"/>
    </w:rPr>
  </w:style>
  <w:style w:type="paragraph" w:customStyle="1" w:styleId="41">
    <w:name w:val="Заголовок №41"/>
    <w:basedOn w:val="a"/>
    <w:link w:val="4"/>
    <w:rsid w:val="00066885"/>
    <w:pPr>
      <w:widowControl/>
      <w:shd w:val="clear" w:color="auto" w:fill="FFFFFF"/>
      <w:autoSpaceDE/>
      <w:autoSpaceDN/>
      <w:adjustRightInd/>
      <w:spacing w:line="211" w:lineRule="exact"/>
      <w:jc w:val="both"/>
      <w:outlineLvl w:val="3"/>
    </w:pPr>
    <w:rPr>
      <w:rFonts w:eastAsia="Times New Roman"/>
      <w:b/>
      <w:bCs/>
      <w:sz w:val="22"/>
      <w:szCs w:val="22"/>
      <w:lang w:val="ru-RU"/>
    </w:rPr>
  </w:style>
  <w:style w:type="character" w:customStyle="1" w:styleId="7">
    <w:name w:val="Основной текст + Курсив7"/>
    <w:basedOn w:val="af1"/>
    <w:rsid w:val="00066885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6">
    <w:name w:val="Основной текст + Курсив6"/>
    <w:basedOn w:val="af1"/>
    <w:rsid w:val="00066885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32">
    <w:name w:val="Заголовок №3"/>
    <w:basedOn w:val="30"/>
    <w:rsid w:val="00066885"/>
    <w:rPr>
      <w:rFonts w:ascii="Times New Roman" w:hAnsi="Times New Roman" w:cs="Times New Roman"/>
      <w:b/>
      <w:bCs/>
      <w:noProof/>
      <w:spacing w:val="0"/>
      <w:lang w:bidi="ar-SA"/>
    </w:rPr>
  </w:style>
  <w:style w:type="character" w:customStyle="1" w:styleId="412">
    <w:name w:val="Заголовок №412"/>
    <w:basedOn w:val="4"/>
    <w:rsid w:val="00066885"/>
    <w:rPr>
      <w:rFonts w:ascii="Times New Roman" w:hAnsi="Times New Roman" w:cs="Times New Roman"/>
      <w:b/>
      <w:bCs/>
      <w:noProof/>
      <w:spacing w:val="0"/>
    </w:rPr>
  </w:style>
  <w:style w:type="character" w:customStyle="1" w:styleId="1415">
    <w:name w:val="Основной текст (14)15"/>
    <w:basedOn w:val="14"/>
    <w:rsid w:val="00066885"/>
    <w:rPr>
      <w:rFonts w:ascii="Times New Roman" w:hAnsi="Times New Roman" w:cs="Times New Roman"/>
      <w:i/>
      <w:iCs/>
      <w:spacing w:val="0"/>
      <w:lang w:bidi="ar-SA"/>
    </w:rPr>
  </w:style>
  <w:style w:type="character" w:customStyle="1" w:styleId="57">
    <w:name w:val="Основной текст + Курсив57"/>
    <w:basedOn w:val="af1"/>
    <w:rsid w:val="003F40B5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3">
    <w:name w:val="Основной текст + Полужирный43"/>
    <w:basedOn w:val="af1"/>
    <w:rsid w:val="003F40B5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42">
    <w:name w:val="Основной текст + Полужирный42"/>
    <w:basedOn w:val="af1"/>
    <w:rsid w:val="003F40B5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56">
    <w:name w:val="Основной текст + Курсив56"/>
    <w:basedOn w:val="af1"/>
    <w:rsid w:val="003F40B5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270">
    <w:name w:val="Основной текст (12)70"/>
    <w:basedOn w:val="a0"/>
    <w:rsid w:val="003F40B5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character" w:customStyle="1" w:styleId="410">
    <w:name w:val="Основной текст + Полужирный41"/>
    <w:basedOn w:val="af1"/>
    <w:rsid w:val="003F40B5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40">
    <w:name w:val="Основной текст + Полужирный40"/>
    <w:basedOn w:val="af1"/>
    <w:rsid w:val="003F40B5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269">
    <w:name w:val="Основной текст (12)69"/>
    <w:basedOn w:val="a0"/>
    <w:rsid w:val="003F40B5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character" w:customStyle="1" w:styleId="15">
    <w:name w:val="Основной текст (15) + Не курсив"/>
    <w:basedOn w:val="a0"/>
    <w:rsid w:val="003F40B5"/>
    <w:rPr>
      <w:i/>
      <w:iCs/>
      <w:sz w:val="19"/>
      <w:szCs w:val="19"/>
      <w:lang w:bidi="ar-SA"/>
    </w:rPr>
  </w:style>
  <w:style w:type="character" w:customStyle="1" w:styleId="150">
    <w:name w:val="Основной текст (15)"/>
    <w:basedOn w:val="a0"/>
    <w:rsid w:val="003F40B5"/>
    <w:rPr>
      <w:i/>
      <w:iCs/>
      <w:noProof/>
      <w:sz w:val="19"/>
      <w:szCs w:val="19"/>
      <w:lang w:bidi="ar-SA"/>
    </w:rPr>
  </w:style>
  <w:style w:type="character" w:customStyle="1" w:styleId="1268">
    <w:name w:val="Основной текст (12)68"/>
    <w:basedOn w:val="a0"/>
    <w:rsid w:val="003F40B5"/>
    <w:rPr>
      <w:rFonts w:ascii="Times New Roman" w:hAnsi="Times New Roman" w:cs="Times New Roman"/>
      <w:spacing w:val="0"/>
      <w:sz w:val="19"/>
      <w:szCs w:val="19"/>
      <w:u w:val="single"/>
      <w:lang w:bidi="ar-SA"/>
    </w:rPr>
  </w:style>
  <w:style w:type="character" w:customStyle="1" w:styleId="39">
    <w:name w:val="Основной текст + Полужирный39"/>
    <w:basedOn w:val="af1"/>
    <w:rsid w:val="003F40B5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7">
    <w:name w:val="Основной текст + Полужирный37"/>
    <w:aliases w:val="Курсив27"/>
    <w:basedOn w:val="af1"/>
    <w:rsid w:val="003F40B5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38">
    <w:name w:val="Заголовок №3 + Не полужирный8"/>
    <w:basedOn w:val="30"/>
    <w:rsid w:val="003F40B5"/>
    <w:rPr>
      <w:rFonts w:ascii="Times New Roman" w:hAnsi="Times New Roman" w:cs="Times New Roman"/>
      <w:spacing w:val="0"/>
      <w:lang w:bidi="ar-SA"/>
    </w:rPr>
  </w:style>
  <w:style w:type="character" w:customStyle="1" w:styleId="370">
    <w:name w:val="Заголовок №3 + Не полужирный7"/>
    <w:basedOn w:val="30"/>
    <w:rsid w:val="003F40B5"/>
    <w:rPr>
      <w:rFonts w:ascii="Times New Roman" w:hAnsi="Times New Roman" w:cs="Times New Roman"/>
      <w:noProof/>
      <w:spacing w:val="0"/>
      <w:lang w:bidi="ar-SA"/>
    </w:rPr>
  </w:style>
  <w:style w:type="character" w:customStyle="1" w:styleId="360">
    <w:name w:val="Заголовок №3 + Не полужирный6"/>
    <w:aliases w:val="Курсив25"/>
    <w:basedOn w:val="30"/>
    <w:rsid w:val="003F40B5"/>
    <w:rPr>
      <w:rFonts w:ascii="Times New Roman" w:hAnsi="Times New Roman" w:cs="Times New Roman"/>
      <w:i/>
      <w:iCs/>
      <w:spacing w:val="0"/>
      <w:lang w:bidi="ar-SA"/>
    </w:rPr>
  </w:style>
  <w:style w:type="character" w:customStyle="1" w:styleId="55">
    <w:name w:val="Основной текст + Курсив55"/>
    <w:basedOn w:val="af1"/>
    <w:rsid w:val="003F40B5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350">
    <w:name w:val="Основной текст + Полужирный35"/>
    <w:basedOn w:val="af1"/>
    <w:rsid w:val="003F40B5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4">
    <w:name w:val="Основной текст + Полужирный34"/>
    <w:basedOn w:val="af1"/>
    <w:rsid w:val="003F40B5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54">
    <w:name w:val="Основной текст + Курсив54"/>
    <w:basedOn w:val="af1"/>
    <w:rsid w:val="003F40B5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20">
    <w:name w:val="Основной текст (12) + Курсив"/>
    <w:basedOn w:val="a0"/>
    <w:rsid w:val="003F40B5"/>
    <w:rPr>
      <w:rFonts w:ascii="Times New Roman" w:hAnsi="Times New Roman" w:cs="Times New Roman"/>
      <w:i/>
      <w:iCs/>
      <w:spacing w:val="0"/>
      <w:sz w:val="19"/>
      <w:szCs w:val="19"/>
      <w:lang w:bidi="ar-SA"/>
    </w:rPr>
  </w:style>
  <w:style w:type="character" w:customStyle="1" w:styleId="33">
    <w:name w:val="Основной текст + Полужирный33"/>
    <w:aliases w:val="Курсив24"/>
    <w:basedOn w:val="af1"/>
    <w:rsid w:val="003F40B5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53">
    <w:name w:val="Основной текст + Курсив53"/>
    <w:basedOn w:val="af1"/>
    <w:rsid w:val="003F40B5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310">
    <w:name w:val="Основной текст + Полужирный31"/>
    <w:basedOn w:val="af1"/>
    <w:rsid w:val="003F40B5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00">
    <w:name w:val="Основной текст + Полужирный30"/>
    <w:basedOn w:val="af1"/>
    <w:rsid w:val="003F40B5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24">
    <w:name w:val="Заголовок №3 (2) + Не полужирный4"/>
    <w:aliases w:val="Не курсив16"/>
    <w:basedOn w:val="a0"/>
    <w:rsid w:val="003F40B5"/>
    <w:rPr>
      <w:b/>
      <w:bCs/>
      <w:i/>
      <w:iCs/>
      <w:sz w:val="22"/>
      <w:szCs w:val="22"/>
      <w:lang w:bidi="ar-SA"/>
    </w:rPr>
  </w:style>
  <w:style w:type="character" w:customStyle="1" w:styleId="27">
    <w:name w:val="Основной текст + Полужирный27"/>
    <w:basedOn w:val="af1"/>
    <w:rsid w:val="00613454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26">
    <w:name w:val="Основной текст + Полужирный26"/>
    <w:aliases w:val="Курсив21"/>
    <w:basedOn w:val="af1"/>
    <w:rsid w:val="00613454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25">
    <w:name w:val="Основной текст + Полужирный25"/>
    <w:aliases w:val="Курсив20"/>
    <w:basedOn w:val="af1"/>
    <w:rsid w:val="00613454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240">
    <w:name w:val="Основной текст + Полужирный24"/>
    <w:aliases w:val="Курсив19"/>
    <w:basedOn w:val="af1"/>
    <w:rsid w:val="00613454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51">
    <w:name w:val="Основной текст + Курсив51"/>
    <w:basedOn w:val="af1"/>
    <w:rsid w:val="00613454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50">
    <w:name w:val="Основной текст + Курсив50"/>
    <w:basedOn w:val="af1"/>
    <w:rsid w:val="00613454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231">
    <w:name w:val="Основной текст + Полужирный23"/>
    <w:aliases w:val="Курсив18"/>
    <w:basedOn w:val="af1"/>
    <w:rsid w:val="00613454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48">
    <w:name w:val="Основной текст + Курсив48"/>
    <w:basedOn w:val="af1"/>
    <w:rsid w:val="00613454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7">
    <w:name w:val="Основной текст + Курсив47"/>
    <w:basedOn w:val="af1"/>
    <w:rsid w:val="00613454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221">
    <w:name w:val="Основной текст + Полужирный22"/>
    <w:basedOn w:val="af1"/>
    <w:rsid w:val="00613454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211">
    <w:name w:val="Основной текст + Полужирный21"/>
    <w:basedOn w:val="af1"/>
    <w:rsid w:val="00613454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23">
    <w:name w:val="Заголовок №3 (2) + Не полужирный3"/>
    <w:aliases w:val="Не курсив15"/>
    <w:basedOn w:val="a0"/>
    <w:rsid w:val="00613454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320">
    <w:name w:val="Заголовок №3 (2)"/>
    <w:basedOn w:val="a0"/>
    <w:rsid w:val="00613454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1265">
    <w:name w:val="Основной текст (12)65"/>
    <w:basedOn w:val="a0"/>
    <w:rsid w:val="00613454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character" w:customStyle="1" w:styleId="45">
    <w:name w:val="Основной текст + Курсив45"/>
    <w:basedOn w:val="af1"/>
    <w:rsid w:val="00613454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4">
    <w:name w:val="Основной текст + Курсив44"/>
    <w:basedOn w:val="af1"/>
    <w:rsid w:val="00613454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200">
    <w:name w:val="Основной текст + Полужирный20"/>
    <w:basedOn w:val="af1"/>
    <w:rsid w:val="00613454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19">
    <w:name w:val="Основной текст + Полужирный19"/>
    <w:basedOn w:val="af1"/>
    <w:rsid w:val="00613454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413">
    <w:name w:val="Основной текст (14) + Не курсив13"/>
    <w:basedOn w:val="14"/>
    <w:rsid w:val="00613454"/>
    <w:rPr>
      <w:rFonts w:ascii="Times New Roman" w:hAnsi="Times New Roman" w:cs="Times New Roman"/>
      <w:spacing w:val="0"/>
      <w:lang w:bidi="ar-SA"/>
    </w:rPr>
  </w:style>
  <w:style w:type="character" w:customStyle="1" w:styleId="1411">
    <w:name w:val="Основной текст (14) + Не курсив11"/>
    <w:basedOn w:val="14"/>
    <w:rsid w:val="00613454"/>
    <w:rPr>
      <w:rFonts w:ascii="Times New Roman" w:hAnsi="Times New Roman" w:cs="Times New Roman"/>
      <w:spacing w:val="0"/>
      <w:lang w:bidi="ar-SA"/>
    </w:rPr>
  </w:style>
  <w:style w:type="character" w:customStyle="1" w:styleId="430">
    <w:name w:val="Основной текст + Курсив43"/>
    <w:basedOn w:val="af1"/>
    <w:rsid w:val="00613454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20">
    <w:name w:val="Основной текст + Курсив42"/>
    <w:basedOn w:val="af1"/>
    <w:rsid w:val="00613454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8">
    <w:name w:val="Основной текст + Полужирный18"/>
    <w:aliases w:val="Курсив17"/>
    <w:basedOn w:val="af1"/>
    <w:rsid w:val="00613454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17">
    <w:name w:val="Основной текст + Полужирный17"/>
    <w:aliases w:val="Курсив16"/>
    <w:basedOn w:val="af1"/>
    <w:rsid w:val="00613454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16">
    <w:name w:val="Основной текст (16)"/>
    <w:basedOn w:val="a0"/>
    <w:rsid w:val="00613454"/>
    <w:rPr>
      <w:rFonts w:ascii="Calibri" w:hAnsi="Calibri"/>
      <w:b/>
      <w:bCs/>
      <w:noProof/>
      <w:sz w:val="23"/>
      <w:szCs w:val="23"/>
      <w:lang w:bidi="ar-SA"/>
    </w:rPr>
  </w:style>
  <w:style w:type="character" w:customStyle="1" w:styleId="160">
    <w:name w:val="Основной текст + Полужирный16"/>
    <w:basedOn w:val="af1"/>
    <w:rsid w:val="00613454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170">
    <w:name w:val="Основной текст (17)_"/>
    <w:basedOn w:val="a0"/>
    <w:link w:val="171"/>
    <w:rsid w:val="00613454"/>
    <w:rPr>
      <w:b/>
      <w:bCs/>
      <w:sz w:val="22"/>
      <w:szCs w:val="22"/>
      <w:shd w:val="clear" w:color="auto" w:fill="FFFFFF"/>
    </w:rPr>
  </w:style>
  <w:style w:type="paragraph" w:customStyle="1" w:styleId="171">
    <w:name w:val="Основной текст (17)1"/>
    <w:basedOn w:val="a"/>
    <w:link w:val="170"/>
    <w:rsid w:val="00613454"/>
    <w:pPr>
      <w:widowControl/>
      <w:shd w:val="clear" w:color="auto" w:fill="FFFFFF"/>
      <w:autoSpaceDE/>
      <w:autoSpaceDN/>
      <w:adjustRightInd/>
      <w:spacing w:after="60" w:line="211" w:lineRule="exact"/>
      <w:ind w:firstLine="400"/>
      <w:jc w:val="both"/>
    </w:pPr>
    <w:rPr>
      <w:rFonts w:eastAsia="Times New Roman"/>
      <w:b/>
      <w:bCs/>
      <w:sz w:val="22"/>
      <w:szCs w:val="22"/>
      <w:lang w:val="ru-RU"/>
    </w:rPr>
  </w:style>
  <w:style w:type="character" w:customStyle="1" w:styleId="172">
    <w:name w:val="Основной текст (17) + Не полужирный"/>
    <w:basedOn w:val="170"/>
    <w:rsid w:val="00613454"/>
  </w:style>
  <w:style w:type="character" w:customStyle="1" w:styleId="173">
    <w:name w:val="Основной текст (17)"/>
    <w:basedOn w:val="170"/>
    <w:rsid w:val="00613454"/>
    <w:rPr>
      <w:noProof/>
    </w:rPr>
  </w:style>
  <w:style w:type="character" w:customStyle="1" w:styleId="351">
    <w:name w:val="Заголовок №3 + Не полужирный5"/>
    <w:basedOn w:val="30"/>
    <w:rsid w:val="00613454"/>
    <w:rPr>
      <w:rFonts w:ascii="Times New Roman" w:hAnsi="Times New Roman" w:cs="Times New Roman"/>
      <w:spacing w:val="0"/>
      <w:lang w:bidi="ar-SA"/>
    </w:rPr>
  </w:style>
  <w:style w:type="character" w:customStyle="1" w:styleId="314">
    <w:name w:val="Заголовок №314"/>
    <w:basedOn w:val="30"/>
    <w:rsid w:val="00613454"/>
    <w:rPr>
      <w:rFonts w:ascii="Times New Roman" w:hAnsi="Times New Roman" w:cs="Times New Roman"/>
      <w:b/>
      <w:bCs/>
      <w:noProof/>
      <w:spacing w:val="0"/>
      <w:lang w:bidi="ar-SA"/>
    </w:rPr>
  </w:style>
  <w:style w:type="character" w:customStyle="1" w:styleId="14105">
    <w:name w:val="Основной текст (14)105"/>
    <w:basedOn w:val="14"/>
    <w:rsid w:val="00613454"/>
    <w:rPr>
      <w:rFonts w:ascii="Times New Roman" w:hAnsi="Times New Roman" w:cs="Times New Roman"/>
      <w:i/>
      <w:iCs/>
      <w:noProof/>
      <w:spacing w:val="0"/>
      <w:lang w:bidi="ar-SA"/>
    </w:rPr>
  </w:style>
  <w:style w:type="character" w:customStyle="1" w:styleId="14103">
    <w:name w:val="Основной текст (14)103"/>
    <w:basedOn w:val="14"/>
    <w:rsid w:val="00613454"/>
    <w:rPr>
      <w:rFonts w:ascii="Times New Roman" w:hAnsi="Times New Roman" w:cs="Times New Roman"/>
      <w:i/>
      <w:iCs/>
      <w:noProof/>
      <w:spacing w:val="0"/>
      <w:lang w:bidi="ar-SA"/>
    </w:rPr>
  </w:style>
  <w:style w:type="character" w:customStyle="1" w:styleId="14101">
    <w:name w:val="Основной текст (14)101"/>
    <w:basedOn w:val="14"/>
    <w:rsid w:val="00613454"/>
    <w:rPr>
      <w:rFonts w:ascii="Times New Roman" w:hAnsi="Times New Roman" w:cs="Times New Roman"/>
      <w:i/>
      <w:iCs/>
      <w:noProof/>
      <w:spacing w:val="0"/>
      <w:lang w:bidi="ar-SA"/>
    </w:rPr>
  </w:style>
  <w:style w:type="character" w:customStyle="1" w:styleId="1499">
    <w:name w:val="Основной текст (14)99"/>
    <w:basedOn w:val="14"/>
    <w:rsid w:val="00613454"/>
    <w:rPr>
      <w:rFonts w:ascii="Times New Roman" w:hAnsi="Times New Roman" w:cs="Times New Roman"/>
      <w:i/>
      <w:iCs/>
      <w:noProof/>
      <w:spacing w:val="0"/>
      <w:lang w:bidi="ar-SA"/>
    </w:rPr>
  </w:style>
  <w:style w:type="character" w:customStyle="1" w:styleId="1497">
    <w:name w:val="Основной текст (14)97"/>
    <w:basedOn w:val="14"/>
    <w:rsid w:val="00613454"/>
    <w:rPr>
      <w:rFonts w:ascii="Times New Roman" w:hAnsi="Times New Roman" w:cs="Times New Roman"/>
      <w:i/>
      <w:iCs/>
      <w:noProof/>
      <w:spacing w:val="0"/>
      <w:lang w:bidi="ar-SA"/>
    </w:rPr>
  </w:style>
  <w:style w:type="character" w:customStyle="1" w:styleId="1495">
    <w:name w:val="Основной текст (14)95"/>
    <w:basedOn w:val="14"/>
    <w:rsid w:val="00613454"/>
    <w:rPr>
      <w:rFonts w:ascii="Times New Roman" w:hAnsi="Times New Roman" w:cs="Times New Roman"/>
      <w:i/>
      <w:iCs/>
      <w:noProof/>
      <w:spacing w:val="0"/>
      <w:lang w:bidi="ar-SA"/>
    </w:rPr>
  </w:style>
  <w:style w:type="character" w:customStyle="1" w:styleId="1491">
    <w:name w:val="Основной текст (14)91"/>
    <w:basedOn w:val="14"/>
    <w:rsid w:val="00613454"/>
    <w:rPr>
      <w:rFonts w:ascii="Times New Roman" w:hAnsi="Times New Roman" w:cs="Times New Roman"/>
      <w:i/>
      <w:iCs/>
      <w:noProof/>
      <w:spacing w:val="0"/>
      <w:lang w:bidi="ar-SA"/>
    </w:rPr>
  </w:style>
  <w:style w:type="character" w:customStyle="1" w:styleId="1489">
    <w:name w:val="Основной текст (14)89"/>
    <w:basedOn w:val="14"/>
    <w:rsid w:val="00613454"/>
    <w:rPr>
      <w:rFonts w:ascii="Times New Roman" w:hAnsi="Times New Roman" w:cs="Times New Roman"/>
      <w:i/>
      <w:iCs/>
      <w:noProof/>
      <w:spacing w:val="0"/>
      <w:lang w:bidi="ar-SA"/>
    </w:rPr>
  </w:style>
  <w:style w:type="character" w:customStyle="1" w:styleId="1487">
    <w:name w:val="Основной текст (14)87"/>
    <w:basedOn w:val="14"/>
    <w:rsid w:val="00613454"/>
    <w:rPr>
      <w:rFonts w:ascii="Times New Roman" w:hAnsi="Times New Roman" w:cs="Times New Roman"/>
      <w:i/>
      <w:iCs/>
      <w:noProof/>
      <w:spacing w:val="0"/>
      <w:lang w:bidi="ar-SA"/>
    </w:rPr>
  </w:style>
  <w:style w:type="character" w:customStyle="1" w:styleId="330">
    <w:name w:val="Заголовок №3 (3)"/>
    <w:basedOn w:val="a0"/>
    <w:rsid w:val="00C941E3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85">
    <w:name w:val="Основной текст (14)85"/>
    <w:basedOn w:val="14"/>
    <w:rsid w:val="00C941E3"/>
    <w:rPr>
      <w:rFonts w:ascii="Times New Roman" w:hAnsi="Times New Roman" w:cs="Times New Roman"/>
      <w:i/>
      <w:iCs/>
      <w:noProof/>
      <w:spacing w:val="0"/>
      <w:lang w:bidi="ar-SA"/>
    </w:rPr>
  </w:style>
  <w:style w:type="character" w:customStyle="1" w:styleId="1483">
    <w:name w:val="Основной текст (14)83"/>
    <w:basedOn w:val="14"/>
    <w:rsid w:val="00C941E3"/>
    <w:rPr>
      <w:rFonts w:ascii="Times New Roman" w:hAnsi="Times New Roman" w:cs="Times New Roman"/>
      <w:i/>
      <w:iCs/>
      <w:noProof/>
      <w:spacing w:val="0"/>
      <w:lang w:bidi="ar-SA"/>
    </w:rPr>
  </w:style>
  <w:style w:type="character" w:customStyle="1" w:styleId="3319">
    <w:name w:val="Заголовок №3 (3)19"/>
    <w:basedOn w:val="a0"/>
    <w:rsid w:val="00C941E3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81">
    <w:name w:val="Основной текст (14)81"/>
    <w:basedOn w:val="14"/>
    <w:rsid w:val="00C941E3"/>
    <w:rPr>
      <w:rFonts w:ascii="Times New Roman" w:hAnsi="Times New Roman" w:cs="Times New Roman"/>
      <w:i/>
      <w:iCs/>
      <w:noProof/>
      <w:spacing w:val="0"/>
      <w:lang w:bidi="ar-SA"/>
    </w:rPr>
  </w:style>
  <w:style w:type="paragraph" w:customStyle="1" w:styleId="ConsPlusNonformat">
    <w:name w:val="ConsPlusNonformat"/>
    <w:uiPriority w:val="99"/>
    <w:rsid w:val="00D96847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af5">
    <w:name w:val="Новый"/>
    <w:basedOn w:val="a"/>
    <w:rsid w:val="00684896"/>
    <w:pPr>
      <w:widowControl/>
      <w:autoSpaceDE/>
      <w:autoSpaceDN/>
      <w:adjustRightInd/>
      <w:spacing w:line="360" w:lineRule="auto"/>
      <w:ind w:firstLine="454"/>
      <w:jc w:val="both"/>
    </w:pPr>
    <w:rPr>
      <w:rFonts w:eastAsia="Times New Roman"/>
      <w:sz w:val="28"/>
      <w:lang w:val="ru-RU"/>
    </w:rPr>
  </w:style>
  <w:style w:type="paragraph" w:customStyle="1" w:styleId="Default">
    <w:name w:val="Default"/>
    <w:rsid w:val="00F475D8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Standard">
    <w:name w:val="Standard"/>
    <w:rsid w:val="00EC5D3F"/>
    <w:pPr>
      <w:widowControl w:val="0"/>
      <w:suppressAutoHyphens/>
      <w:autoSpaceDN w:val="0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28">
    <w:name w:val="Без интервала2"/>
    <w:rsid w:val="00EC5D3F"/>
    <w:pPr>
      <w:suppressAutoHyphens/>
      <w:spacing w:line="100" w:lineRule="atLeast"/>
    </w:pPr>
    <w:rPr>
      <w:rFonts w:ascii="Arial" w:eastAsia="SimSun" w:hAnsi="Arial" w:cs="Mangal"/>
      <w:kern w:val="1"/>
      <w:szCs w:val="24"/>
      <w:lang w:eastAsia="hi-IN" w:bidi="hi-IN"/>
    </w:rPr>
  </w:style>
  <w:style w:type="paragraph" w:customStyle="1" w:styleId="Heading5">
    <w:name w:val="Heading 5"/>
    <w:basedOn w:val="a"/>
    <w:uiPriority w:val="1"/>
    <w:qFormat/>
    <w:rsid w:val="002F1CCD"/>
    <w:pPr>
      <w:adjustRightInd/>
      <w:spacing w:before="81"/>
      <w:ind w:right="534"/>
      <w:jc w:val="right"/>
      <w:outlineLvl w:val="5"/>
    </w:pPr>
    <w:rPr>
      <w:rFonts w:eastAsia="Times New Roman"/>
      <w:b/>
      <w:bCs/>
      <w:i/>
      <w:sz w:val="20"/>
      <w:szCs w:val="20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1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7115C-841A-4687-85EC-FAAE38A20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3426</Words>
  <Characters>19533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МКОУ «Средняя общеобразовательная школа №15»</vt:lpstr>
    </vt:vector>
  </TitlesOfParts>
  <Company/>
  <LinksUpToDate>false</LinksUpToDate>
  <CharactersWithSpaces>22914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МКОУ «Средняя общеобразовательная школа №15»</dc:title>
  <dc:creator>user</dc:creator>
  <cp:lastModifiedBy>User</cp:lastModifiedBy>
  <cp:revision>20</cp:revision>
  <cp:lastPrinted>2015-08-25T17:09:00Z</cp:lastPrinted>
  <dcterms:created xsi:type="dcterms:W3CDTF">2020-09-05T19:15:00Z</dcterms:created>
  <dcterms:modified xsi:type="dcterms:W3CDTF">2024-06-19T09:41:00Z</dcterms:modified>
</cp:coreProperties>
</file>